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C" w:rsidRPr="00556C4C" w:rsidRDefault="004F39FC" w:rsidP="004F39F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FC" w:rsidRPr="004B3CBE" w:rsidRDefault="004F39FC" w:rsidP="004F39FC">
      <w:pPr>
        <w:jc w:val="center"/>
        <w:rPr>
          <w:b/>
          <w:sz w:val="32"/>
          <w:szCs w:val="32"/>
        </w:rPr>
      </w:pPr>
    </w:p>
    <w:p w:rsidR="004F39FC" w:rsidRPr="000636DF" w:rsidRDefault="004F39FC" w:rsidP="004F39FC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F39FC" w:rsidRDefault="004F39FC" w:rsidP="004F39FC"/>
    <w:p w:rsidR="004F39FC" w:rsidRDefault="004F39FC" w:rsidP="004F39FC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4F39FC" w:rsidRDefault="004F39FC" w:rsidP="004F39FC">
      <w:pPr>
        <w:rPr>
          <w:b/>
          <w:sz w:val="32"/>
          <w:szCs w:val="32"/>
        </w:rPr>
      </w:pPr>
    </w:p>
    <w:p w:rsidR="004F39FC" w:rsidRPr="005A47E1" w:rsidRDefault="00FC66EE" w:rsidP="004F39FC">
      <w:r>
        <w:t>о</w:t>
      </w:r>
      <w:r w:rsidR="006E01C0">
        <w:t>т</w:t>
      </w:r>
      <w:r>
        <w:t xml:space="preserve"> </w:t>
      </w:r>
      <w:r w:rsidR="00144D5F">
        <w:t>«</w:t>
      </w:r>
      <w:r w:rsidR="00A054DB">
        <w:t>01</w:t>
      </w:r>
      <w:r w:rsidR="00144D5F">
        <w:t>»</w:t>
      </w:r>
      <w:r w:rsidR="002171E1">
        <w:t xml:space="preserve"> </w:t>
      </w:r>
      <w:r w:rsidR="004B3CBE">
        <w:t>ноября</w:t>
      </w:r>
      <w:r w:rsidR="004F39FC">
        <w:t xml:space="preserve"> 201</w:t>
      </w:r>
      <w:r w:rsidR="00890E4B">
        <w:t>7</w:t>
      </w:r>
      <w:r w:rsidR="004F39FC" w:rsidRPr="005A47E1">
        <w:t xml:space="preserve"> г.                                                                                                 № </w:t>
      </w:r>
      <w:r w:rsidR="00A054DB">
        <w:t>183-р</w:t>
      </w:r>
    </w:p>
    <w:p w:rsidR="004F39FC" w:rsidRPr="005A47E1" w:rsidRDefault="004F39FC" w:rsidP="004F39FC">
      <w:pPr>
        <w:jc w:val="center"/>
      </w:pPr>
      <w:r w:rsidRPr="005A47E1">
        <w:t>г. Новозыбков</w:t>
      </w:r>
    </w:p>
    <w:p w:rsidR="00144D5F" w:rsidRDefault="00144D5F" w:rsidP="00144D5F">
      <w:pPr>
        <w:rPr>
          <w:bCs/>
        </w:rPr>
      </w:pPr>
    </w:p>
    <w:p w:rsidR="002E0B47" w:rsidRPr="00810B4F" w:rsidRDefault="002E0B47" w:rsidP="00144D5F">
      <w:r w:rsidRPr="00810B4F">
        <w:rPr>
          <w:bCs/>
        </w:rPr>
        <w:t>О</w:t>
      </w:r>
      <w:r w:rsidR="00144D5F">
        <w:rPr>
          <w:bCs/>
        </w:rPr>
        <w:t>б осуществлении комплекса предупредительно-</w:t>
      </w:r>
    </w:p>
    <w:p w:rsidR="00144D5F" w:rsidRDefault="00144D5F" w:rsidP="002E0B47">
      <w:pPr>
        <w:pStyle w:val="a6"/>
        <w:tabs>
          <w:tab w:val="left" w:pos="-993"/>
        </w:tabs>
        <w:ind w:right="1587"/>
        <w:rPr>
          <w:sz w:val="24"/>
          <w:szCs w:val="24"/>
        </w:rPr>
      </w:pPr>
      <w:r>
        <w:rPr>
          <w:sz w:val="24"/>
          <w:szCs w:val="24"/>
        </w:rPr>
        <w:t>профилактических мероприятий</w:t>
      </w:r>
      <w:r w:rsidR="00E61831">
        <w:rPr>
          <w:sz w:val="24"/>
          <w:szCs w:val="24"/>
        </w:rPr>
        <w:t xml:space="preserve"> в период </w:t>
      </w:r>
      <w:r w:rsidR="004B3CBE">
        <w:rPr>
          <w:sz w:val="24"/>
          <w:szCs w:val="24"/>
        </w:rPr>
        <w:t>празднования</w:t>
      </w:r>
    </w:p>
    <w:p w:rsidR="00E61831" w:rsidRDefault="00E61831" w:rsidP="002E0B47">
      <w:pPr>
        <w:pStyle w:val="a6"/>
        <w:tabs>
          <w:tab w:val="left" w:pos="-993"/>
        </w:tabs>
        <w:ind w:right="1587"/>
        <w:rPr>
          <w:sz w:val="24"/>
          <w:szCs w:val="24"/>
        </w:rPr>
      </w:pPr>
      <w:r>
        <w:rPr>
          <w:sz w:val="24"/>
          <w:szCs w:val="24"/>
        </w:rPr>
        <w:t>Дня народного единства</w:t>
      </w:r>
    </w:p>
    <w:p w:rsidR="00C62353" w:rsidRDefault="002E0B47" w:rsidP="00DD38EA">
      <w:pPr>
        <w:pStyle w:val="a6"/>
        <w:tabs>
          <w:tab w:val="left" w:pos="-993"/>
        </w:tabs>
        <w:ind w:right="1587"/>
        <w:rPr>
          <w:bCs/>
          <w:sz w:val="24"/>
          <w:szCs w:val="24"/>
        </w:rPr>
      </w:pPr>
      <w:r w:rsidRPr="00810B4F">
        <w:rPr>
          <w:sz w:val="24"/>
          <w:szCs w:val="24"/>
        </w:rPr>
        <w:t xml:space="preserve"> </w:t>
      </w:r>
    </w:p>
    <w:p w:rsidR="00C62353" w:rsidRPr="00C62353" w:rsidRDefault="00C62353" w:rsidP="001D6F46">
      <w:pPr>
        <w:pStyle w:val="a6"/>
        <w:tabs>
          <w:tab w:val="left" w:pos="-993"/>
          <w:tab w:val="left" w:pos="9214"/>
        </w:tabs>
        <w:ind w:right="-1" w:firstLine="709"/>
        <w:jc w:val="both"/>
        <w:rPr>
          <w:sz w:val="24"/>
          <w:szCs w:val="24"/>
        </w:rPr>
      </w:pPr>
      <w:r w:rsidRPr="00C62353">
        <w:rPr>
          <w:rStyle w:val="spfo1"/>
          <w:sz w:val="24"/>
          <w:szCs w:val="24"/>
        </w:rPr>
        <w:t xml:space="preserve">В </w:t>
      </w:r>
      <w:r w:rsidR="001D6F46">
        <w:rPr>
          <w:rStyle w:val="spfo1"/>
          <w:sz w:val="24"/>
          <w:szCs w:val="24"/>
        </w:rPr>
        <w:t>целях предупреждения совершения террористических актов в местах массового пребывания людей</w:t>
      </w:r>
      <w:r w:rsidR="001D6F46" w:rsidRPr="001D6F46">
        <w:rPr>
          <w:rStyle w:val="spfo1"/>
          <w:sz w:val="24"/>
          <w:szCs w:val="24"/>
        </w:rPr>
        <w:t xml:space="preserve"> </w:t>
      </w:r>
      <w:r w:rsidR="001D6F46">
        <w:rPr>
          <w:rStyle w:val="spfo1"/>
          <w:sz w:val="24"/>
          <w:szCs w:val="24"/>
        </w:rPr>
        <w:t xml:space="preserve">в период празднования Дня </w:t>
      </w:r>
      <w:r w:rsidR="00E61831">
        <w:rPr>
          <w:rStyle w:val="spfo1"/>
          <w:sz w:val="24"/>
          <w:szCs w:val="24"/>
        </w:rPr>
        <w:t>народного единства</w:t>
      </w:r>
      <w:r w:rsidR="00890E4B">
        <w:rPr>
          <w:rStyle w:val="spfo1"/>
          <w:sz w:val="24"/>
          <w:szCs w:val="24"/>
        </w:rPr>
        <w:t xml:space="preserve"> 4 ноября 2017 года</w:t>
      </w:r>
      <w:r w:rsidR="001D6F46">
        <w:rPr>
          <w:rStyle w:val="spfo1"/>
          <w:sz w:val="24"/>
          <w:szCs w:val="24"/>
        </w:rPr>
        <w:t>, способных вызвать масштабные последствия и широкий общественный резонанс</w:t>
      </w:r>
      <w:r w:rsidR="00890E4B">
        <w:rPr>
          <w:rStyle w:val="spfo1"/>
          <w:sz w:val="24"/>
          <w:szCs w:val="24"/>
        </w:rPr>
        <w:t>:</w:t>
      </w:r>
    </w:p>
    <w:p w:rsidR="00C62353" w:rsidRDefault="00C62353" w:rsidP="00C62353">
      <w:pPr>
        <w:pStyle w:val="a6"/>
        <w:tabs>
          <w:tab w:val="left" w:pos="-993"/>
          <w:tab w:val="left" w:pos="9214"/>
        </w:tabs>
        <w:ind w:right="-1"/>
        <w:jc w:val="both"/>
        <w:rPr>
          <w:bCs/>
          <w:sz w:val="24"/>
          <w:szCs w:val="24"/>
        </w:rPr>
      </w:pPr>
    </w:p>
    <w:p w:rsidR="00890E4B" w:rsidRPr="000F0EE3" w:rsidRDefault="00890E4B" w:rsidP="00890E4B">
      <w:pPr>
        <w:ind w:firstLine="709"/>
        <w:jc w:val="both"/>
        <w:rPr>
          <w:color w:val="000000"/>
        </w:rPr>
      </w:pPr>
      <w:r w:rsidRPr="000F0EE3">
        <w:t xml:space="preserve">1. Рекомендовать руководителям объектов жизнеобеспечения, промышленности, транспорта, топливно-энергетического комплекса, руководителю потенциально-опасного объекта, учреждениям </w:t>
      </w:r>
      <w:r w:rsidRPr="000F0EE3">
        <w:rPr>
          <w:color w:val="000000"/>
        </w:rPr>
        <w:t xml:space="preserve">здравоохранения, образования, культуры и спорта, </w:t>
      </w:r>
      <w:r>
        <w:rPr>
          <w:color w:val="000000"/>
        </w:rPr>
        <w:t xml:space="preserve">сельхозпредприятий, </w:t>
      </w:r>
      <w:r w:rsidRPr="000F0EE3">
        <w:rPr>
          <w:color w:val="000000"/>
        </w:rPr>
        <w:t>а также руководителям других объектов с массовым пребыванием людей расположенных на территории Новозыбковского района, главам сельских поселений района:</w:t>
      </w:r>
    </w:p>
    <w:p w:rsidR="00890E4B" w:rsidRPr="000F0EE3" w:rsidRDefault="00890E4B" w:rsidP="00890E4B">
      <w:pPr>
        <w:ind w:firstLine="709"/>
        <w:jc w:val="both"/>
      </w:pPr>
      <w:r w:rsidRPr="000F0EE3">
        <w:rPr>
          <w:color w:val="000000"/>
        </w:rPr>
        <w:t xml:space="preserve">1.1. </w:t>
      </w:r>
      <w:r>
        <w:rPr>
          <w:color w:val="000000"/>
        </w:rPr>
        <w:t>До 4 ноября</w:t>
      </w:r>
      <w:r w:rsidRPr="000F0EE3">
        <w:rPr>
          <w:color w:val="000000"/>
        </w:rPr>
        <w:t xml:space="preserve"> 2017 года организовать проверку эффективности принимаемых мер по обеспечению антитеррористической защищенности объектов транспорта, промышленности, энергетики и жизнеобеспечения, мест массового пребывания людей, в том числе спортивных сооружений, объектов религиозного культа, здравоохранения, образования и культуры. При необходимости принять дополнительные меры, направленные на выявление, предупреждение и пресечение попыток совершения диверсионно-террористических актов в отношении указанных объектов</w:t>
      </w:r>
      <w:r>
        <w:rPr>
          <w:color w:val="000000"/>
        </w:rPr>
        <w:t xml:space="preserve">. </w:t>
      </w:r>
      <w:r>
        <w:t>Провести проверку готовности сил и средств, привлекаемых к мероприятиям по минимизации и ликвидации возможных последствий проявления терроризма;</w:t>
      </w:r>
    </w:p>
    <w:p w:rsidR="00890E4B" w:rsidRPr="00890E4B" w:rsidRDefault="00890E4B" w:rsidP="00890E4B">
      <w:pPr>
        <w:ind w:firstLine="709"/>
        <w:jc w:val="both"/>
      </w:pPr>
      <w:r w:rsidRPr="00890E4B">
        <w:t>1.2. Ориентировать персонал на повышение бдительности и оперативное</w:t>
      </w:r>
      <w:r w:rsidRPr="00890E4B">
        <w:br/>
      </w:r>
      <w:r w:rsidRPr="00890E4B">
        <w:rPr>
          <w:rStyle w:val="2115pt0pt"/>
          <w:b w:val="0"/>
          <w:sz w:val="24"/>
          <w:szCs w:val="24"/>
        </w:rPr>
        <w:t>реагирование</w:t>
      </w:r>
      <w:r w:rsidRPr="00890E4B">
        <w:rPr>
          <w:rStyle w:val="2115pt0pt"/>
          <w:sz w:val="24"/>
          <w:szCs w:val="24"/>
        </w:rPr>
        <w:t xml:space="preserve"> </w:t>
      </w:r>
      <w:r w:rsidRPr="00890E4B">
        <w:rPr>
          <w:rStyle w:val="20pt"/>
        </w:rPr>
        <w:t>на все сигналы и информации, связанные с угрозами</w:t>
      </w:r>
      <w:r w:rsidRPr="00890E4B">
        <w:rPr>
          <w:rStyle w:val="20pt"/>
        </w:rPr>
        <w:br/>
      </w:r>
      <w:r w:rsidRPr="00890E4B">
        <w:rPr>
          <w:rStyle w:val="2115pt0pt"/>
          <w:b w:val="0"/>
          <w:sz w:val="24"/>
          <w:szCs w:val="24"/>
        </w:rPr>
        <w:t>совершения акций</w:t>
      </w:r>
      <w:r w:rsidRPr="00890E4B">
        <w:rPr>
          <w:rStyle w:val="2115pt0pt"/>
          <w:sz w:val="24"/>
          <w:szCs w:val="24"/>
        </w:rPr>
        <w:t xml:space="preserve"> </w:t>
      </w:r>
      <w:r w:rsidRPr="00890E4B">
        <w:rPr>
          <w:rStyle w:val="20pt"/>
        </w:rPr>
        <w:t>терроризма;</w:t>
      </w:r>
    </w:p>
    <w:p w:rsidR="00890E4B" w:rsidRPr="00890E4B" w:rsidRDefault="00890E4B" w:rsidP="00890E4B">
      <w:pPr>
        <w:ind w:firstLine="709"/>
        <w:jc w:val="both"/>
      </w:pPr>
      <w:r w:rsidRPr="00890E4B">
        <w:t xml:space="preserve">1.3. Усилить </w:t>
      </w:r>
      <w:proofErr w:type="gramStart"/>
      <w:r w:rsidRPr="00890E4B">
        <w:t>контроль за</w:t>
      </w:r>
      <w:proofErr w:type="gramEnd"/>
      <w:r w:rsidRPr="00890E4B">
        <w:t xml:space="preserve"> территориями, прилегающими к объектам, и самих</w:t>
      </w:r>
      <w:r w:rsidRPr="00890E4B">
        <w:br/>
        <w:t>объектов для своевременного выявления подозрительных предметов,</w:t>
      </w:r>
      <w:r w:rsidRPr="00890E4B">
        <w:br/>
        <w:t xml:space="preserve">автотранспорта, которые могут быть использованы для совершения ДТА; </w:t>
      </w:r>
    </w:p>
    <w:p w:rsidR="00890E4B" w:rsidRPr="00890E4B" w:rsidRDefault="00890E4B" w:rsidP="00890E4B">
      <w:pPr>
        <w:ind w:firstLine="709"/>
        <w:jc w:val="both"/>
      </w:pPr>
      <w:r w:rsidRPr="00890E4B">
        <w:t>1.4. Обеспечить ежедневную постановку задач сторожевой охране по усилению контроля за охраняемой и обслуживаемой территорией и объектами;</w:t>
      </w:r>
    </w:p>
    <w:p w:rsidR="00890E4B" w:rsidRPr="00890E4B" w:rsidRDefault="00890E4B" w:rsidP="00890E4B">
      <w:pPr>
        <w:ind w:firstLine="709"/>
        <w:jc w:val="both"/>
      </w:pPr>
      <w:r w:rsidRPr="00890E4B">
        <w:t>1.5. По учащенному графику организовывать проведение проверок территорий</w:t>
      </w:r>
      <w:r w:rsidRPr="00890E4B">
        <w:br/>
        <w:t>и помещений, автомобильного и общественного транспорта;</w:t>
      </w:r>
    </w:p>
    <w:p w:rsidR="00890E4B" w:rsidRPr="00890E4B" w:rsidRDefault="00890E4B" w:rsidP="00890E4B">
      <w:pPr>
        <w:ind w:firstLine="709"/>
        <w:jc w:val="both"/>
      </w:pPr>
      <w:r w:rsidRPr="00890E4B">
        <w:rPr>
          <w:rStyle w:val="Constantia115pt0pt"/>
          <w:rFonts w:ascii="Times New Roman" w:hAnsi="Times New Roman" w:cs="Times New Roman"/>
          <w:sz w:val="24"/>
          <w:szCs w:val="24"/>
        </w:rPr>
        <w:t xml:space="preserve">1.6. Проводить обязательные полные досмотры прибывающих на </w:t>
      </w:r>
      <w:r w:rsidRPr="00890E4B">
        <w:rPr>
          <w:rStyle w:val="0pt"/>
        </w:rPr>
        <w:t>объекты</w:t>
      </w:r>
      <w:r w:rsidRPr="00890E4B">
        <w:rPr>
          <w:rStyle w:val="0pt"/>
        </w:rPr>
        <w:br/>
      </w:r>
      <w:r w:rsidRPr="00890E4B">
        <w:t xml:space="preserve">грузовых автомашин, иного транспорта, </w:t>
      </w:r>
      <w:r w:rsidR="00897749">
        <w:t>н</w:t>
      </w:r>
      <w:r w:rsidRPr="00890E4B">
        <w:t>а котором возможны скрытые</w:t>
      </w:r>
      <w:r w:rsidRPr="00890E4B">
        <w:br/>
        <w:t xml:space="preserve">перевозки средств </w:t>
      </w:r>
      <w:r w:rsidRPr="00890E4B">
        <w:rPr>
          <w:rStyle w:val="0pt"/>
        </w:rPr>
        <w:t>совершения ДТД;</w:t>
      </w:r>
    </w:p>
    <w:p w:rsidR="00890E4B" w:rsidRPr="00890E4B" w:rsidRDefault="00890E4B" w:rsidP="000B424C">
      <w:pPr>
        <w:ind w:firstLine="709"/>
        <w:jc w:val="both"/>
      </w:pPr>
      <w:r w:rsidRPr="00890E4B">
        <w:t xml:space="preserve">1.7. Ужесточить пропускной режим на объектах. </w:t>
      </w:r>
      <w:proofErr w:type="gramStart"/>
      <w:r w:rsidRPr="00890E4B">
        <w:t xml:space="preserve">Ответственным  должностным лицам, назначенным на период праздничных дней, систематически проводить инструктажи с работающим </w:t>
      </w:r>
      <w:r w:rsidRPr="00890E4B">
        <w:rPr>
          <w:rStyle w:val="0pt"/>
        </w:rPr>
        <w:t xml:space="preserve">или </w:t>
      </w:r>
      <w:r w:rsidRPr="00890E4B">
        <w:t>осуществляющим в эти дни персоналом о повышении бдительности и оперативном </w:t>
      </w:r>
      <w:r w:rsidRPr="00890E4B">
        <w:rPr>
          <w:rStyle w:val="Constantia115pt0pt"/>
          <w:rFonts w:ascii="Times New Roman" w:hAnsi="Times New Roman" w:cs="Times New Roman"/>
          <w:sz w:val="24"/>
          <w:szCs w:val="24"/>
        </w:rPr>
        <w:t xml:space="preserve">реагировании на все сигналы и информации, </w:t>
      </w:r>
      <w:r w:rsidRPr="00890E4B">
        <w:rPr>
          <w:rStyle w:val="Constantia115pt0pt"/>
          <w:rFonts w:ascii="Times New Roman" w:hAnsi="Times New Roman" w:cs="Times New Roman"/>
          <w:sz w:val="24"/>
          <w:szCs w:val="24"/>
        </w:rPr>
        <w:lastRenderedPageBreak/>
        <w:t>связанные с угрозами </w:t>
      </w:r>
      <w:r w:rsidRPr="00890E4B">
        <w:t xml:space="preserve">совершения акций терроризма, проверять надежность системы связи с подразделениями </w:t>
      </w:r>
      <w:r w:rsidRPr="00890E4B">
        <w:rPr>
          <w:rStyle w:val="11pt0pt"/>
          <w:rFonts w:eastAsia="Constantia"/>
          <w:sz w:val="24"/>
          <w:szCs w:val="24"/>
        </w:rPr>
        <w:t xml:space="preserve">полиции, МЧС, </w:t>
      </w:r>
      <w:r w:rsidRPr="00890E4B">
        <w:t>УФСБ, МБУ «ЕДДС»</w:t>
      </w:r>
      <w:r w:rsidR="000B424C">
        <w:t>.</w:t>
      </w:r>
      <w:proofErr w:type="gramEnd"/>
    </w:p>
    <w:p w:rsidR="00890E4B" w:rsidRPr="00890E4B" w:rsidRDefault="00890E4B" w:rsidP="00890E4B">
      <w:pPr>
        <w:ind w:firstLine="709"/>
        <w:jc w:val="both"/>
      </w:pPr>
      <w:r w:rsidRPr="00890E4B">
        <w:t xml:space="preserve">2. МУ «Отдел культуры Новозыбковского района», руководителям сельских Домов </w:t>
      </w:r>
      <w:r w:rsidR="00897749">
        <w:t>к</w:t>
      </w:r>
      <w:r w:rsidRPr="00890E4B">
        <w:t>ультуры</w:t>
      </w:r>
      <w:r w:rsidR="00597688">
        <w:t>, во взаимодействии  с</w:t>
      </w:r>
      <w:r w:rsidRPr="00890E4B">
        <w:t xml:space="preserve"> администрациями сельских поселений принять исчерпывающие меры по обеспечению правопорядка и общественной безопасности в окружении объектов и территорий проведения праздничных мероприятий.</w:t>
      </w:r>
      <w:r w:rsidR="00597688">
        <w:t xml:space="preserve"> </w:t>
      </w:r>
    </w:p>
    <w:p w:rsidR="00890E4B" w:rsidRPr="00890E4B" w:rsidRDefault="00890E4B" w:rsidP="00890E4B">
      <w:pPr>
        <w:ind w:firstLine="709"/>
        <w:jc w:val="both"/>
      </w:pPr>
      <w:r w:rsidRPr="00890E4B">
        <w:t>3. Рекомендовать МО МВД России «Новозыбковский»:</w:t>
      </w:r>
    </w:p>
    <w:p w:rsidR="00890E4B" w:rsidRPr="00890E4B" w:rsidRDefault="00890E4B" w:rsidP="00890E4B">
      <w:pPr>
        <w:ind w:firstLine="709"/>
        <w:jc w:val="both"/>
      </w:pPr>
      <w:r w:rsidRPr="00890E4B">
        <w:t>3.1. Обеспечить усиление контроля в местах проведения культурно-массовых мероприятий, объектах транспорта, на потенциально-опасном объекте и объектах жизнеобеспечения для своевременного выявления в указанных местах подозрительных предметов, автотранспорта, которые могут быть использованы для закладки в них взрывных устройств;</w:t>
      </w:r>
    </w:p>
    <w:p w:rsidR="00890E4B" w:rsidRPr="00890E4B" w:rsidRDefault="00890E4B" w:rsidP="00890E4B">
      <w:pPr>
        <w:ind w:firstLine="709"/>
        <w:jc w:val="both"/>
      </w:pPr>
      <w:r w:rsidRPr="00890E4B">
        <w:t>3.2. Во</w:t>
      </w:r>
      <w:r w:rsidRPr="00890E4B">
        <w:rPr>
          <w:rStyle w:val="0pt"/>
        </w:rPr>
        <w:t xml:space="preserve"> взаимодействии с сотрудниками УФСБ России по Брянской области принять надлежащие меры по недопущению реализации намерений радикально настроенных лиц и организаций использовать массовые общественные мероприятия для осуществления террористической или иной экстремистской деятельности.</w:t>
      </w:r>
    </w:p>
    <w:p w:rsidR="00890E4B" w:rsidRPr="00890E4B" w:rsidRDefault="00890E4B" w:rsidP="00890E4B">
      <w:pPr>
        <w:ind w:firstLine="709"/>
        <w:jc w:val="both"/>
      </w:pPr>
      <w:r w:rsidRPr="00890E4B">
        <w:t>4. Рекомендовать главам сельских поселений:</w:t>
      </w:r>
    </w:p>
    <w:p w:rsidR="00890E4B" w:rsidRDefault="00890E4B" w:rsidP="00890E4B">
      <w:pPr>
        <w:ind w:firstLine="709"/>
        <w:jc w:val="both"/>
        <w:rPr>
          <w:spacing w:val="-1"/>
        </w:rPr>
      </w:pPr>
      <w:r w:rsidRPr="00890E4B">
        <w:t xml:space="preserve">4.1. Организовать участие в охране общественного порядка при проведении </w:t>
      </w:r>
      <w:r w:rsidR="00597688">
        <w:t>культурно-массовых</w:t>
      </w:r>
      <w:r w:rsidRPr="00890E4B">
        <w:t xml:space="preserve"> мероприятий на подведомственных территориях членов добровольных народных </w:t>
      </w:r>
      <w:r w:rsidRPr="00890E4B">
        <w:rPr>
          <w:spacing w:val="-1"/>
        </w:rPr>
        <w:t>дружин;</w:t>
      </w:r>
    </w:p>
    <w:p w:rsidR="000B424C" w:rsidRPr="00890E4B" w:rsidRDefault="000B424C" w:rsidP="000B424C">
      <w:pPr>
        <w:ind w:firstLine="709"/>
        <w:jc w:val="both"/>
        <w:rPr>
          <w:spacing w:val="-1"/>
        </w:rPr>
      </w:pPr>
      <w:r>
        <w:rPr>
          <w:spacing w:val="-1"/>
        </w:rPr>
        <w:t xml:space="preserve">4.2. Организовать мероприятия по </w:t>
      </w:r>
      <w:r>
        <w:t>н</w:t>
      </w:r>
      <w:r w:rsidRPr="009D0504">
        <w:t>едопущени</w:t>
      </w:r>
      <w:r>
        <w:t>ю</w:t>
      </w:r>
      <w:r w:rsidRPr="009D0504">
        <w:t xml:space="preserve"> совершения актов вандализма применительно к памятникам</w:t>
      </w:r>
      <w:r w:rsidR="00897749">
        <w:t>,</w:t>
      </w:r>
      <w:r w:rsidRPr="009D0504">
        <w:t xml:space="preserve"> расположенным на</w:t>
      </w:r>
      <w:r>
        <w:t xml:space="preserve"> подведомственных территориях;</w:t>
      </w:r>
    </w:p>
    <w:p w:rsidR="00890E4B" w:rsidRPr="00890E4B" w:rsidRDefault="00890E4B" w:rsidP="00890E4B">
      <w:pPr>
        <w:ind w:firstLine="709"/>
        <w:jc w:val="both"/>
      </w:pPr>
      <w:r w:rsidRPr="00890E4B">
        <w:rPr>
          <w:spacing w:val="-1"/>
        </w:rPr>
        <w:t>4.</w:t>
      </w:r>
      <w:r w:rsidR="000B424C">
        <w:rPr>
          <w:spacing w:val="-1"/>
        </w:rPr>
        <w:t>3</w:t>
      </w:r>
      <w:r w:rsidRPr="00890E4B">
        <w:rPr>
          <w:spacing w:val="-1"/>
        </w:rPr>
        <w:t xml:space="preserve">.  </w:t>
      </w:r>
      <w:r w:rsidRPr="00890E4B">
        <w:t>Во взаимодействии с МО МВД России «Новозыбковский» провести работу среди председателей ТСЖ, населения района по получению сведений и информированию правоохранительных органов о появлении в жилом секторе подозрительных лиц, обнаружении подозрительных предметов.</w:t>
      </w:r>
    </w:p>
    <w:p w:rsidR="00890E4B" w:rsidRPr="00890E4B" w:rsidRDefault="00890E4B" w:rsidP="00890E4B">
      <w:pPr>
        <w:ind w:firstLine="709"/>
        <w:jc w:val="both"/>
      </w:pPr>
      <w:r w:rsidRPr="00890E4B">
        <w:t>4.</w:t>
      </w:r>
      <w:r w:rsidR="000B424C">
        <w:t>4</w:t>
      </w:r>
      <w:r w:rsidRPr="00890E4B">
        <w:t>. Организовать проведение разъяснительной работы среди населения района о необходимости повышения бдительности и мер личной безопасности при нахождении на объектах транспортной инфраструктуры, а также в местах массового пребывания людей.</w:t>
      </w:r>
    </w:p>
    <w:p w:rsidR="00890E4B" w:rsidRPr="00890E4B" w:rsidRDefault="00890E4B" w:rsidP="00890E4B">
      <w:pPr>
        <w:ind w:firstLine="709"/>
        <w:jc w:val="both"/>
      </w:pPr>
      <w:r w:rsidRPr="00890E4B">
        <w:t>4.</w:t>
      </w:r>
      <w:r w:rsidR="000B424C">
        <w:t>5</w:t>
      </w:r>
      <w:r w:rsidRPr="00890E4B">
        <w:t>. Оперативно реагировать на обращения граждан по вопросам проявлений экстремизма, межнациональных конфликтов, террористических угроз. По всем фактам проводить проверки с принятием мер. В случае осложнения обстановки незамедлительно докладывать в антитеррористическую комиссию Новозыбковского района и правоохранительные органы;</w:t>
      </w:r>
    </w:p>
    <w:p w:rsidR="00890E4B" w:rsidRPr="009D0504" w:rsidRDefault="00890E4B" w:rsidP="00890E4B">
      <w:pPr>
        <w:ind w:firstLine="709"/>
        <w:jc w:val="both"/>
        <w:rPr>
          <w:rStyle w:val="aa"/>
          <w:b w:val="0"/>
        </w:rPr>
      </w:pPr>
      <w:r w:rsidRPr="009D0504">
        <w:rPr>
          <w:rStyle w:val="aa"/>
          <w:b w:val="0"/>
        </w:rPr>
        <w:t xml:space="preserve">5. </w:t>
      </w:r>
      <w:proofErr w:type="gramStart"/>
      <w:r w:rsidRPr="009D0504">
        <w:rPr>
          <w:rStyle w:val="aa"/>
          <w:b w:val="0"/>
        </w:rPr>
        <w:t xml:space="preserve">Рекомендовать МО МВД России «Новозыбковский», сотруднику отдела УФСБ России по Брянской области в г. </w:t>
      </w:r>
      <w:proofErr w:type="spellStart"/>
      <w:r w:rsidRPr="009D0504">
        <w:rPr>
          <w:rStyle w:val="aa"/>
          <w:b w:val="0"/>
        </w:rPr>
        <w:t>Клинцы</w:t>
      </w:r>
      <w:proofErr w:type="spellEnd"/>
      <w:r w:rsidRPr="009D0504">
        <w:rPr>
          <w:rStyle w:val="aa"/>
          <w:b w:val="0"/>
        </w:rPr>
        <w:t xml:space="preserve">, отделу надзорной деятельности и профилактической работы по г. Новозыбкову и </w:t>
      </w:r>
      <w:proofErr w:type="spellStart"/>
      <w:r w:rsidRPr="009D0504">
        <w:rPr>
          <w:rStyle w:val="aa"/>
          <w:b w:val="0"/>
        </w:rPr>
        <w:t>Новозыбковскому</w:t>
      </w:r>
      <w:proofErr w:type="spellEnd"/>
      <w:r w:rsidRPr="009D0504">
        <w:rPr>
          <w:rStyle w:val="aa"/>
          <w:b w:val="0"/>
        </w:rPr>
        <w:t xml:space="preserve"> району, ПСЧ-16 «1 ОФПС по Брянской области» оказывать методическую и практическую помощь руководству и персоналу объектов проведения </w:t>
      </w:r>
      <w:r w:rsidR="009D0504">
        <w:rPr>
          <w:rStyle w:val="aa"/>
          <w:b w:val="0"/>
        </w:rPr>
        <w:t>культурно-массовых</w:t>
      </w:r>
      <w:r w:rsidRPr="009D0504">
        <w:rPr>
          <w:rStyle w:val="aa"/>
          <w:b w:val="0"/>
        </w:rPr>
        <w:t xml:space="preserve"> мероприятий, в вопросах организации защищенности зданий, сооружений и прилегающих территории от угроз террористического характера и иных</w:t>
      </w:r>
      <w:proofErr w:type="gramEnd"/>
      <w:r w:rsidRPr="009D0504">
        <w:rPr>
          <w:rStyle w:val="aa"/>
          <w:b w:val="0"/>
        </w:rPr>
        <w:t xml:space="preserve"> чрезвычайных ситуаций.</w:t>
      </w:r>
    </w:p>
    <w:p w:rsidR="00890E4B" w:rsidRPr="00890E4B" w:rsidRDefault="00890E4B" w:rsidP="00890E4B">
      <w:pPr>
        <w:ind w:firstLine="709"/>
        <w:jc w:val="both"/>
      </w:pPr>
      <w:r w:rsidRPr="00890E4B">
        <w:t xml:space="preserve">6. Контроль за выполнением данного распоряжения возложить на заместителя главы администрации района </w:t>
      </w:r>
      <w:proofErr w:type="gramStart"/>
      <w:r w:rsidR="00D65FD0">
        <w:t>Пушную</w:t>
      </w:r>
      <w:proofErr w:type="gramEnd"/>
      <w:r w:rsidR="00D65FD0">
        <w:t xml:space="preserve"> Ю.В.</w:t>
      </w:r>
    </w:p>
    <w:p w:rsidR="00890E4B" w:rsidRPr="00890E4B" w:rsidRDefault="00890E4B" w:rsidP="00890E4B">
      <w:pPr>
        <w:ind w:firstLine="709"/>
        <w:jc w:val="both"/>
      </w:pPr>
    </w:p>
    <w:p w:rsidR="00890E4B" w:rsidRDefault="00890E4B" w:rsidP="00890E4B">
      <w:pPr>
        <w:jc w:val="both"/>
      </w:pPr>
    </w:p>
    <w:p w:rsidR="00A054DB" w:rsidRDefault="00A054DB" w:rsidP="00890E4B">
      <w:pPr>
        <w:jc w:val="both"/>
      </w:pPr>
    </w:p>
    <w:p w:rsidR="00A054DB" w:rsidRDefault="00A054DB" w:rsidP="00890E4B">
      <w:pPr>
        <w:jc w:val="both"/>
      </w:pPr>
    </w:p>
    <w:p w:rsidR="00D65FD0" w:rsidRDefault="00D65FD0" w:rsidP="00890E4B">
      <w:pPr>
        <w:jc w:val="both"/>
      </w:pPr>
    </w:p>
    <w:p w:rsidR="00890E4B" w:rsidRPr="00811C64" w:rsidRDefault="00890E4B" w:rsidP="00890E4B">
      <w:r w:rsidRPr="00811C64">
        <w:t xml:space="preserve">Глава администрации района </w:t>
      </w:r>
      <w:r w:rsidRPr="00811C64">
        <w:tab/>
      </w:r>
      <w:r w:rsidRPr="00811C64">
        <w:tab/>
      </w:r>
      <w:r w:rsidRPr="00811C64">
        <w:tab/>
      </w:r>
      <w:r w:rsidRPr="00811C64">
        <w:tab/>
      </w:r>
      <w:r w:rsidRPr="00811C64">
        <w:tab/>
      </w:r>
      <w:r>
        <w:t xml:space="preserve">            С.Н. </w:t>
      </w:r>
      <w:proofErr w:type="spellStart"/>
      <w:r>
        <w:t>Кошарный</w:t>
      </w:r>
      <w:proofErr w:type="spellEnd"/>
    </w:p>
    <w:p w:rsidR="00890E4B" w:rsidRDefault="00890E4B" w:rsidP="00890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D5F" w:rsidRDefault="00144D5F" w:rsidP="002A6BF5"/>
    <w:p w:rsidR="00D65FD0" w:rsidRDefault="00D65FD0" w:rsidP="002A6BF5"/>
    <w:p w:rsidR="00D65FD0" w:rsidRPr="00627795" w:rsidRDefault="00D65FD0" w:rsidP="00D65FD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627795">
        <w:rPr>
          <w:rFonts w:ascii="Times New Roman" w:hAnsi="Times New Roman" w:cs="Times New Roman"/>
          <w:b w:val="0"/>
        </w:rPr>
        <w:t>А.П. Сердюков</w:t>
      </w:r>
    </w:p>
    <w:p w:rsidR="00D65FD0" w:rsidRPr="00D65FD0" w:rsidRDefault="00D65FD0" w:rsidP="00D65FD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627795">
        <w:rPr>
          <w:rFonts w:ascii="Times New Roman" w:hAnsi="Times New Roman" w:cs="Times New Roman"/>
          <w:b w:val="0"/>
        </w:rPr>
        <w:t>56921</w:t>
      </w:r>
    </w:p>
    <w:sectPr w:rsidR="00D65FD0" w:rsidRPr="00D65FD0" w:rsidSect="004B3CBE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1C6"/>
    <w:multiLevelType w:val="multilevel"/>
    <w:tmpl w:val="2932C68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540D93"/>
    <w:multiLevelType w:val="multilevel"/>
    <w:tmpl w:val="E904E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39FC"/>
    <w:rsid w:val="000002EC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061AD"/>
    <w:rsid w:val="00007F87"/>
    <w:rsid w:val="00010C64"/>
    <w:rsid w:val="000116CF"/>
    <w:rsid w:val="00021390"/>
    <w:rsid w:val="000226AB"/>
    <w:rsid w:val="0002327E"/>
    <w:rsid w:val="00023E91"/>
    <w:rsid w:val="00024406"/>
    <w:rsid w:val="00024B85"/>
    <w:rsid w:val="00030997"/>
    <w:rsid w:val="00030E53"/>
    <w:rsid w:val="00032595"/>
    <w:rsid w:val="0003296A"/>
    <w:rsid w:val="000332D4"/>
    <w:rsid w:val="000335F1"/>
    <w:rsid w:val="000350B5"/>
    <w:rsid w:val="0003548B"/>
    <w:rsid w:val="00035CB9"/>
    <w:rsid w:val="00035E2B"/>
    <w:rsid w:val="00036870"/>
    <w:rsid w:val="00037AD2"/>
    <w:rsid w:val="000402B9"/>
    <w:rsid w:val="00040DF2"/>
    <w:rsid w:val="000423B2"/>
    <w:rsid w:val="000425EF"/>
    <w:rsid w:val="0004285A"/>
    <w:rsid w:val="00043C08"/>
    <w:rsid w:val="00045087"/>
    <w:rsid w:val="000450B1"/>
    <w:rsid w:val="00045408"/>
    <w:rsid w:val="00046A2F"/>
    <w:rsid w:val="00047F58"/>
    <w:rsid w:val="00053C42"/>
    <w:rsid w:val="000557D5"/>
    <w:rsid w:val="00055DEB"/>
    <w:rsid w:val="00057D37"/>
    <w:rsid w:val="00057D53"/>
    <w:rsid w:val="00057EEA"/>
    <w:rsid w:val="00060671"/>
    <w:rsid w:val="00060817"/>
    <w:rsid w:val="000614CC"/>
    <w:rsid w:val="00061D25"/>
    <w:rsid w:val="0006364A"/>
    <w:rsid w:val="00063CBD"/>
    <w:rsid w:val="00065811"/>
    <w:rsid w:val="00065D8E"/>
    <w:rsid w:val="00066DB1"/>
    <w:rsid w:val="00067621"/>
    <w:rsid w:val="00071615"/>
    <w:rsid w:val="00072032"/>
    <w:rsid w:val="00072174"/>
    <w:rsid w:val="00072388"/>
    <w:rsid w:val="00073607"/>
    <w:rsid w:val="00073ADF"/>
    <w:rsid w:val="000747D5"/>
    <w:rsid w:val="00077281"/>
    <w:rsid w:val="00077B29"/>
    <w:rsid w:val="00080024"/>
    <w:rsid w:val="0008102B"/>
    <w:rsid w:val="00081709"/>
    <w:rsid w:val="000908AE"/>
    <w:rsid w:val="00090BBA"/>
    <w:rsid w:val="00091805"/>
    <w:rsid w:val="00091DCF"/>
    <w:rsid w:val="00092720"/>
    <w:rsid w:val="00092FDB"/>
    <w:rsid w:val="00094227"/>
    <w:rsid w:val="000943AD"/>
    <w:rsid w:val="00094AB4"/>
    <w:rsid w:val="000951AC"/>
    <w:rsid w:val="00095697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424C"/>
    <w:rsid w:val="000B5347"/>
    <w:rsid w:val="000B5871"/>
    <w:rsid w:val="000B5F10"/>
    <w:rsid w:val="000B6168"/>
    <w:rsid w:val="000B6353"/>
    <w:rsid w:val="000B6B8F"/>
    <w:rsid w:val="000B7655"/>
    <w:rsid w:val="000C00FD"/>
    <w:rsid w:val="000C0749"/>
    <w:rsid w:val="000C444E"/>
    <w:rsid w:val="000C615E"/>
    <w:rsid w:val="000C6B4F"/>
    <w:rsid w:val="000D040D"/>
    <w:rsid w:val="000D046B"/>
    <w:rsid w:val="000D3D14"/>
    <w:rsid w:val="000D3EF0"/>
    <w:rsid w:val="000D5679"/>
    <w:rsid w:val="000D6186"/>
    <w:rsid w:val="000D7F32"/>
    <w:rsid w:val="000E0D10"/>
    <w:rsid w:val="000E38D7"/>
    <w:rsid w:val="000E5E20"/>
    <w:rsid w:val="000E6326"/>
    <w:rsid w:val="000F00B9"/>
    <w:rsid w:val="000F207D"/>
    <w:rsid w:val="000F239F"/>
    <w:rsid w:val="000F311A"/>
    <w:rsid w:val="000F4CCD"/>
    <w:rsid w:val="000F6081"/>
    <w:rsid w:val="000F73A2"/>
    <w:rsid w:val="0010084C"/>
    <w:rsid w:val="00100D0C"/>
    <w:rsid w:val="00101915"/>
    <w:rsid w:val="00101D77"/>
    <w:rsid w:val="00102EDD"/>
    <w:rsid w:val="001032F8"/>
    <w:rsid w:val="0011063F"/>
    <w:rsid w:val="00110FBD"/>
    <w:rsid w:val="00111054"/>
    <w:rsid w:val="00113754"/>
    <w:rsid w:val="00113D5B"/>
    <w:rsid w:val="00115200"/>
    <w:rsid w:val="00117C7C"/>
    <w:rsid w:val="00117E29"/>
    <w:rsid w:val="00120270"/>
    <w:rsid w:val="00120287"/>
    <w:rsid w:val="001213FB"/>
    <w:rsid w:val="00125213"/>
    <w:rsid w:val="001262E5"/>
    <w:rsid w:val="00127A2A"/>
    <w:rsid w:val="00127B08"/>
    <w:rsid w:val="00131C6F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3A53"/>
    <w:rsid w:val="00144C56"/>
    <w:rsid w:val="00144D5F"/>
    <w:rsid w:val="00145057"/>
    <w:rsid w:val="00145269"/>
    <w:rsid w:val="00145449"/>
    <w:rsid w:val="00151282"/>
    <w:rsid w:val="00151D0D"/>
    <w:rsid w:val="00151E3C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65EDF"/>
    <w:rsid w:val="00171214"/>
    <w:rsid w:val="0017121E"/>
    <w:rsid w:val="001719A1"/>
    <w:rsid w:val="00171E97"/>
    <w:rsid w:val="00172F41"/>
    <w:rsid w:val="00172FA2"/>
    <w:rsid w:val="00174AE7"/>
    <w:rsid w:val="001753FB"/>
    <w:rsid w:val="00175FD7"/>
    <w:rsid w:val="00176543"/>
    <w:rsid w:val="00176580"/>
    <w:rsid w:val="001768CD"/>
    <w:rsid w:val="00177251"/>
    <w:rsid w:val="00180F84"/>
    <w:rsid w:val="001815B0"/>
    <w:rsid w:val="001816A6"/>
    <w:rsid w:val="001816B6"/>
    <w:rsid w:val="00181E71"/>
    <w:rsid w:val="00184447"/>
    <w:rsid w:val="00184B56"/>
    <w:rsid w:val="00185491"/>
    <w:rsid w:val="00185AB3"/>
    <w:rsid w:val="001862A2"/>
    <w:rsid w:val="0018737C"/>
    <w:rsid w:val="00187ED6"/>
    <w:rsid w:val="00191450"/>
    <w:rsid w:val="0019156F"/>
    <w:rsid w:val="00192F02"/>
    <w:rsid w:val="00193F25"/>
    <w:rsid w:val="001946B5"/>
    <w:rsid w:val="0019577E"/>
    <w:rsid w:val="00195B99"/>
    <w:rsid w:val="00197551"/>
    <w:rsid w:val="00197625"/>
    <w:rsid w:val="00197AAA"/>
    <w:rsid w:val="001A0C51"/>
    <w:rsid w:val="001A1FCD"/>
    <w:rsid w:val="001A337D"/>
    <w:rsid w:val="001A43C8"/>
    <w:rsid w:val="001A5D3D"/>
    <w:rsid w:val="001B06FF"/>
    <w:rsid w:val="001B085B"/>
    <w:rsid w:val="001B173D"/>
    <w:rsid w:val="001B2693"/>
    <w:rsid w:val="001B27E7"/>
    <w:rsid w:val="001B4060"/>
    <w:rsid w:val="001B58A5"/>
    <w:rsid w:val="001B6B41"/>
    <w:rsid w:val="001B7484"/>
    <w:rsid w:val="001B7DF6"/>
    <w:rsid w:val="001B7EBF"/>
    <w:rsid w:val="001C04D4"/>
    <w:rsid w:val="001C16CA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257"/>
    <w:rsid w:val="001D4B4A"/>
    <w:rsid w:val="001D6F46"/>
    <w:rsid w:val="001E0F3D"/>
    <w:rsid w:val="001E1394"/>
    <w:rsid w:val="001E1AD0"/>
    <w:rsid w:val="001E1E93"/>
    <w:rsid w:val="001E21FE"/>
    <w:rsid w:val="001E26E3"/>
    <w:rsid w:val="001E480B"/>
    <w:rsid w:val="001E5184"/>
    <w:rsid w:val="001F083B"/>
    <w:rsid w:val="001F1847"/>
    <w:rsid w:val="001F287D"/>
    <w:rsid w:val="001F5CDE"/>
    <w:rsid w:val="001F5D2E"/>
    <w:rsid w:val="001F740E"/>
    <w:rsid w:val="0020147A"/>
    <w:rsid w:val="0020233A"/>
    <w:rsid w:val="00203200"/>
    <w:rsid w:val="002032E5"/>
    <w:rsid w:val="00204569"/>
    <w:rsid w:val="002053F2"/>
    <w:rsid w:val="00205BBD"/>
    <w:rsid w:val="00207919"/>
    <w:rsid w:val="002126AC"/>
    <w:rsid w:val="0021594F"/>
    <w:rsid w:val="0021671E"/>
    <w:rsid w:val="002171E1"/>
    <w:rsid w:val="00222D20"/>
    <w:rsid w:val="00222E26"/>
    <w:rsid w:val="0022348A"/>
    <w:rsid w:val="0022750D"/>
    <w:rsid w:val="00231DD3"/>
    <w:rsid w:val="00231E8E"/>
    <w:rsid w:val="00232D4F"/>
    <w:rsid w:val="00232E53"/>
    <w:rsid w:val="00234235"/>
    <w:rsid w:val="0023520F"/>
    <w:rsid w:val="00235C66"/>
    <w:rsid w:val="002400EB"/>
    <w:rsid w:val="00240BF1"/>
    <w:rsid w:val="00240C34"/>
    <w:rsid w:val="00240C7B"/>
    <w:rsid w:val="00241EF7"/>
    <w:rsid w:val="00242A5E"/>
    <w:rsid w:val="00243A18"/>
    <w:rsid w:val="00244FCB"/>
    <w:rsid w:val="00250141"/>
    <w:rsid w:val="00251889"/>
    <w:rsid w:val="00251A72"/>
    <w:rsid w:val="00254D64"/>
    <w:rsid w:val="002606C7"/>
    <w:rsid w:val="00264EFF"/>
    <w:rsid w:val="00265757"/>
    <w:rsid w:val="002660E7"/>
    <w:rsid w:val="002665D9"/>
    <w:rsid w:val="0026786D"/>
    <w:rsid w:val="00267995"/>
    <w:rsid w:val="00267C6B"/>
    <w:rsid w:val="00267EBC"/>
    <w:rsid w:val="00270217"/>
    <w:rsid w:val="0027176B"/>
    <w:rsid w:val="00272ADB"/>
    <w:rsid w:val="002740A6"/>
    <w:rsid w:val="002741DE"/>
    <w:rsid w:val="00274236"/>
    <w:rsid w:val="0027582D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2D78"/>
    <w:rsid w:val="002849D3"/>
    <w:rsid w:val="00284E38"/>
    <w:rsid w:val="002852AA"/>
    <w:rsid w:val="002872E4"/>
    <w:rsid w:val="00290FAF"/>
    <w:rsid w:val="002917AD"/>
    <w:rsid w:val="00292626"/>
    <w:rsid w:val="002952FB"/>
    <w:rsid w:val="00297702"/>
    <w:rsid w:val="002A152F"/>
    <w:rsid w:val="002A176D"/>
    <w:rsid w:val="002A1D74"/>
    <w:rsid w:val="002A1F49"/>
    <w:rsid w:val="002A2297"/>
    <w:rsid w:val="002A2927"/>
    <w:rsid w:val="002A2A0B"/>
    <w:rsid w:val="002A33EC"/>
    <w:rsid w:val="002A6BF5"/>
    <w:rsid w:val="002A76FE"/>
    <w:rsid w:val="002A7922"/>
    <w:rsid w:val="002A7A39"/>
    <w:rsid w:val="002B1D67"/>
    <w:rsid w:val="002B22D6"/>
    <w:rsid w:val="002B2888"/>
    <w:rsid w:val="002B7522"/>
    <w:rsid w:val="002B78EE"/>
    <w:rsid w:val="002C0BC7"/>
    <w:rsid w:val="002C13CF"/>
    <w:rsid w:val="002C1FC2"/>
    <w:rsid w:val="002C2692"/>
    <w:rsid w:val="002C3851"/>
    <w:rsid w:val="002C3EA6"/>
    <w:rsid w:val="002C42BF"/>
    <w:rsid w:val="002C5F0A"/>
    <w:rsid w:val="002C7213"/>
    <w:rsid w:val="002C72FC"/>
    <w:rsid w:val="002D0E61"/>
    <w:rsid w:val="002D156F"/>
    <w:rsid w:val="002D2AA4"/>
    <w:rsid w:val="002D3D63"/>
    <w:rsid w:val="002D5FD9"/>
    <w:rsid w:val="002D61B4"/>
    <w:rsid w:val="002D792B"/>
    <w:rsid w:val="002D7CE4"/>
    <w:rsid w:val="002E0432"/>
    <w:rsid w:val="002E0699"/>
    <w:rsid w:val="002E0B47"/>
    <w:rsid w:val="002E139F"/>
    <w:rsid w:val="002E47AF"/>
    <w:rsid w:val="002E6958"/>
    <w:rsid w:val="002E7278"/>
    <w:rsid w:val="002F07D2"/>
    <w:rsid w:val="002F1AF3"/>
    <w:rsid w:val="002F1DD6"/>
    <w:rsid w:val="002F258F"/>
    <w:rsid w:val="002F269C"/>
    <w:rsid w:val="002F3D74"/>
    <w:rsid w:val="002F5FD1"/>
    <w:rsid w:val="002F6E1F"/>
    <w:rsid w:val="002F78D7"/>
    <w:rsid w:val="00300212"/>
    <w:rsid w:val="00300CB5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6E60"/>
    <w:rsid w:val="0031741B"/>
    <w:rsid w:val="00320274"/>
    <w:rsid w:val="00323446"/>
    <w:rsid w:val="00324119"/>
    <w:rsid w:val="00325082"/>
    <w:rsid w:val="00326C07"/>
    <w:rsid w:val="0032796B"/>
    <w:rsid w:val="00327A14"/>
    <w:rsid w:val="003307B7"/>
    <w:rsid w:val="0033091E"/>
    <w:rsid w:val="00330D4E"/>
    <w:rsid w:val="00331B9D"/>
    <w:rsid w:val="00331CBA"/>
    <w:rsid w:val="00332307"/>
    <w:rsid w:val="00332E3E"/>
    <w:rsid w:val="003333D6"/>
    <w:rsid w:val="0033430E"/>
    <w:rsid w:val="00334937"/>
    <w:rsid w:val="00334F0B"/>
    <w:rsid w:val="00334F42"/>
    <w:rsid w:val="00335F79"/>
    <w:rsid w:val="003372D4"/>
    <w:rsid w:val="00337302"/>
    <w:rsid w:val="00337A5F"/>
    <w:rsid w:val="00337B6F"/>
    <w:rsid w:val="00340ABA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3331"/>
    <w:rsid w:val="0036455C"/>
    <w:rsid w:val="00364FB2"/>
    <w:rsid w:val="00365661"/>
    <w:rsid w:val="003714DD"/>
    <w:rsid w:val="00371E41"/>
    <w:rsid w:val="00376818"/>
    <w:rsid w:val="0038100E"/>
    <w:rsid w:val="003813AA"/>
    <w:rsid w:val="00381F6B"/>
    <w:rsid w:val="00382AF1"/>
    <w:rsid w:val="00382E7D"/>
    <w:rsid w:val="00383379"/>
    <w:rsid w:val="00385E30"/>
    <w:rsid w:val="00385FD1"/>
    <w:rsid w:val="00387236"/>
    <w:rsid w:val="0038734D"/>
    <w:rsid w:val="003874F2"/>
    <w:rsid w:val="00387873"/>
    <w:rsid w:val="00391158"/>
    <w:rsid w:val="00391165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5411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B7ABF"/>
    <w:rsid w:val="003C0565"/>
    <w:rsid w:val="003C0EE8"/>
    <w:rsid w:val="003C1658"/>
    <w:rsid w:val="003C1A16"/>
    <w:rsid w:val="003C37B2"/>
    <w:rsid w:val="003C4250"/>
    <w:rsid w:val="003C4696"/>
    <w:rsid w:val="003C58AD"/>
    <w:rsid w:val="003C7635"/>
    <w:rsid w:val="003D049C"/>
    <w:rsid w:val="003D1B61"/>
    <w:rsid w:val="003D4A50"/>
    <w:rsid w:val="003D5E17"/>
    <w:rsid w:val="003D6326"/>
    <w:rsid w:val="003D758E"/>
    <w:rsid w:val="003E0848"/>
    <w:rsid w:val="003E08C5"/>
    <w:rsid w:val="003E1406"/>
    <w:rsid w:val="003E45C0"/>
    <w:rsid w:val="003E51C7"/>
    <w:rsid w:val="003E57BC"/>
    <w:rsid w:val="003E5F7A"/>
    <w:rsid w:val="003E650B"/>
    <w:rsid w:val="003E70B0"/>
    <w:rsid w:val="003E7C88"/>
    <w:rsid w:val="003F30C7"/>
    <w:rsid w:val="003F3FEC"/>
    <w:rsid w:val="003F4D10"/>
    <w:rsid w:val="003F58E5"/>
    <w:rsid w:val="003F60D2"/>
    <w:rsid w:val="003F76A7"/>
    <w:rsid w:val="003F7EB0"/>
    <w:rsid w:val="003F7F03"/>
    <w:rsid w:val="0040023C"/>
    <w:rsid w:val="0040051C"/>
    <w:rsid w:val="004005F8"/>
    <w:rsid w:val="004009B8"/>
    <w:rsid w:val="004012E7"/>
    <w:rsid w:val="00401B0F"/>
    <w:rsid w:val="004023D4"/>
    <w:rsid w:val="00402CB3"/>
    <w:rsid w:val="00403079"/>
    <w:rsid w:val="0040334E"/>
    <w:rsid w:val="004047CC"/>
    <w:rsid w:val="00404C22"/>
    <w:rsid w:val="004067E1"/>
    <w:rsid w:val="00406D2A"/>
    <w:rsid w:val="00407276"/>
    <w:rsid w:val="00407950"/>
    <w:rsid w:val="004113CA"/>
    <w:rsid w:val="00412844"/>
    <w:rsid w:val="00412E0D"/>
    <w:rsid w:val="00415D33"/>
    <w:rsid w:val="004165B2"/>
    <w:rsid w:val="00417279"/>
    <w:rsid w:val="0041756C"/>
    <w:rsid w:val="004204C2"/>
    <w:rsid w:val="00420590"/>
    <w:rsid w:val="00420E08"/>
    <w:rsid w:val="00421ED9"/>
    <w:rsid w:val="00421F5B"/>
    <w:rsid w:val="004236A9"/>
    <w:rsid w:val="004236AC"/>
    <w:rsid w:val="004238CD"/>
    <w:rsid w:val="00423B9A"/>
    <w:rsid w:val="00425846"/>
    <w:rsid w:val="00425DF4"/>
    <w:rsid w:val="00426282"/>
    <w:rsid w:val="004268C1"/>
    <w:rsid w:val="004304D7"/>
    <w:rsid w:val="004312CA"/>
    <w:rsid w:val="00431675"/>
    <w:rsid w:val="004342F3"/>
    <w:rsid w:val="00434BCF"/>
    <w:rsid w:val="00434C95"/>
    <w:rsid w:val="00434D97"/>
    <w:rsid w:val="00435FD2"/>
    <w:rsid w:val="004365FE"/>
    <w:rsid w:val="00437679"/>
    <w:rsid w:val="004379AD"/>
    <w:rsid w:val="00437B45"/>
    <w:rsid w:val="004429E7"/>
    <w:rsid w:val="0044556E"/>
    <w:rsid w:val="004458F7"/>
    <w:rsid w:val="0044653A"/>
    <w:rsid w:val="00446758"/>
    <w:rsid w:val="00450391"/>
    <w:rsid w:val="00450ED2"/>
    <w:rsid w:val="004517A3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25E4"/>
    <w:rsid w:val="00463572"/>
    <w:rsid w:val="00465F2C"/>
    <w:rsid w:val="0046715A"/>
    <w:rsid w:val="00470D73"/>
    <w:rsid w:val="0047151C"/>
    <w:rsid w:val="00471C01"/>
    <w:rsid w:val="0047200F"/>
    <w:rsid w:val="00473D6A"/>
    <w:rsid w:val="00473FDB"/>
    <w:rsid w:val="004744AF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8427C"/>
    <w:rsid w:val="0048450A"/>
    <w:rsid w:val="00490879"/>
    <w:rsid w:val="004912BC"/>
    <w:rsid w:val="00492B32"/>
    <w:rsid w:val="00494673"/>
    <w:rsid w:val="00495C6A"/>
    <w:rsid w:val="00497584"/>
    <w:rsid w:val="004A1FD5"/>
    <w:rsid w:val="004A518A"/>
    <w:rsid w:val="004A5B3D"/>
    <w:rsid w:val="004A676A"/>
    <w:rsid w:val="004B0012"/>
    <w:rsid w:val="004B0570"/>
    <w:rsid w:val="004B12E8"/>
    <w:rsid w:val="004B2E20"/>
    <w:rsid w:val="004B3CBE"/>
    <w:rsid w:val="004B5188"/>
    <w:rsid w:val="004B550F"/>
    <w:rsid w:val="004B64AE"/>
    <w:rsid w:val="004B65DE"/>
    <w:rsid w:val="004B7669"/>
    <w:rsid w:val="004B7F94"/>
    <w:rsid w:val="004C1396"/>
    <w:rsid w:val="004C1786"/>
    <w:rsid w:val="004C25BA"/>
    <w:rsid w:val="004C3196"/>
    <w:rsid w:val="004C408C"/>
    <w:rsid w:val="004C4141"/>
    <w:rsid w:val="004C4249"/>
    <w:rsid w:val="004C47D0"/>
    <w:rsid w:val="004C4AB9"/>
    <w:rsid w:val="004C62A7"/>
    <w:rsid w:val="004C6541"/>
    <w:rsid w:val="004C6FE7"/>
    <w:rsid w:val="004D0936"/>
    <w:rsid w:val="004D11EC"/>
    <w:rsid w:val="004D38F8"/>
    <w:rsid w:val="004D3ACA"/>
    <w:rsid w:val="004D4151"/>
    <w:rsid w:val="004D5D51"/>
    <w:rsid w:val="004D5F61"/>
    <w:rsid w:val="004D71E3"/>
    <w:rsid w:val="004E02BA"/>
    <w:rsid w:val="004E048B"/>
    <w:rsid w:val="004E06A0"/>
    <w:rsid w:val="004E13C3"/>
    <w:rsid w:val="004E14E3"/>
    <w:rsid w:val="004E1D71"/>
    <w:rsid w:val="004E2602"/>
    <w:rsid w:val="004E2B67"/>
    <w:rsid w:val="004E3162"/>
    <w:rsid w:val="004E4C6B"/>
    <w:rsid w:val="004E5882"/>
    <w:rsid w:val="004E60BE"/>
    <w:rsid w:val="004E62C9"/>
    <w:rsid w:val="004E647F"/>
    <w:rsid w:val="004F2D66"/>
    <w:rsid w:val="004F343B"/>
    <w:rsid w:val="004F39FC"/>
    <w:rsid w:val="004F4358"/>
    <w:rsid w:val="004F574E"/>
    <w:rsid w:val="004F6A74"/>
    <w:rsid w:val="004F78D0"/>
    <w:rsid w:val="005004DF"/>
    <w:rsid w:val="005004F5"/>
    <w:rsid w:val="00500AF9"/>
    <w:rsid w:val="00500BB7"/>
    <w:rsid w:val="00501AEC"/>
    <w:rsid w:val="00501C1A"/>
    <w:rsid w:val="005020C9"/>
    <w:rsid w:val="00502DC0"/>
    <w:rsid w:val="00507FD0"/>
    <w:rsid w:val="00514293"/>
    <w:rsid w:val="005145B0"/>
    <w:rsid w:val="00515786"/>
    <w:rsid w:val="00515BC4"/>
    <w:rsid w:val="00515E70"/>
    <w:rsid w:val="00517779"/>
    <w:rsid w:val="00520EA6"/>
    <w:rsid w:val="005211FE"/>
    <w:rsid w:val="00521C03"/>
    <w:rsid w:val="00522422"/>
    <w:rsid w:val="005228F9"/>
    <w:rsid w:val="00522F29"/>
    <w:rsid w:val="00525728"/>
    <w:rsid w:val="00527A21"/>
    <w:rsid w:val="00527D14"/>
    <w:rsid w:val="00530697"/>
    <w:rsid w:val="00530B68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474C5"/>
    <w:rsid w:val="00551BCD"/>
    <w:rsid w:val="00552689"/>
    <w:rsid w:val="00552EDF"/>
    <w:rsid w:val="00553194"/>
    <w:rsid w:val="00553882"/>
    <w:rsid w:val="0055413E"/>
    <w:rsid w:val="00560076"/>
    <w:rsid w:val="00561B1A"/>
    <w:rsid w:val="005629AD"/>
    <w:rsid w:val="00563627"/>
    <w:rsid w:val="00563713"/>
    <w:rsid w:val="00563A03"/>
    <w:rsid w:val="00563A7C"/>
    <w:rsid w:val="00566EF3"/>
    <w:rsid w:val="00567016"/>
    <w:rsid w:val="005673A4"/>
    <w:rsid w:val="00570CB2"/>
    <w:rsid w:val="00573B58"/>
    <w:rsid w:val="0057505D"/>
    <w:rsid w:val="00575CD0"/>
    <w:rsid w:val="00575EE6"/>
    <w:rsid w:val="00577D04"/>
    <w:rsid w:val="00580377"/>
    <w:rsid w:val="00581B4E"/>
    <w:rsid w:val="00583E28"/>
    <w:rsid w:val="00584836"/>
    <w:rsid w:val="005857B4"/>
    <w:rsid w:val="00586B4F"/>
    <w:rsid w:val="00590751"/>
    <w:rsid w:val="00591676"/>
    <w:rsid w:val="00591720"/>
    <w:rsid w:val="005939A1"/>
    <w:rsid w:val="005939C7"/>
    <w:rsid w:val="005948EE"/>
    <w:rsid w:val="00594B1E"/>
    <w:rsid w:val="005957CE"/>
    <w:rsid w:val="005960BB"/>
    <w:rsid w:val="00596A9C"/>
    <w:rsid w:val="0059763B"/>
    <w:rsid w:val="00597688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2AB3"/>
    <w:rsid w:val="005B2D4F"/>
    <w:rsid w:val="005B33DB"/>
    <w:rsid w:val="005B42A5"/>
    <w:rsid w:val="005B4FE0"/>
    <w:rsid w:val="005B6332"/>
    <w:rsid w:val="005B6C1E"/>
    <w:rsid w:val="005B6F54"/>
    <w:rsid w:val="005C38A7"/>
    <w:rsid w:val="005C3BFD"/>
    <w:rsid w:val="005C5A16"/>
    <w:rsid w:val="005C6319"/>
    <w:rsid w:val="005C680A"/>
    <w:rsid w:val="005C6C67"/>
    <w:rsid w:val="005C727C"/>
    <w:rsid w:val="005D0462"/>
    <w:rsid w:val="005D07C9"/>
    <w:rsid w:val="005D2BA2"/>
    <w:rsid w:val="005D2C5B"/>
    <w:rsid w:val="005D45CE"/>
    <w:rsid w:val="005D641C"/>
    <w:rsid w:val="005D6CDE"/>
    <w:rsid w:val="005E030B"/>
    <w:rsid w:val="005E2368"/>
    <w:rsid w:val="005E3205"/>
    <w:rsid w:val="005E4AAA"/>
    <w:rsid w:val="005F00E0"/>
    <w:rsid w:val="005F15A9"/>
    <w:rsid w:val="005F1776"/>
    <w:rsid w:val="005F2D42"/>
    <w:rsid w:val="005F2D92"/>
    <w:rsid w:val="005F369D"/>
    <w:rsid w:val="005F3C7C"/>
    <w:rsid w:val="005F4B39"/>
    <w:rsid w:val="005F60DD"/>
    <w:rsid w:val="005F6211"/>
    <w:rsid w:val="005F6394"/>
    <w:rsid w:val="005F7767"/>
    <w:rsid w:val="00600CE2"/>
    <w:rsid w:val="006023F7"/>
    <w:rsid w:val="00602CAB"/>
    <w:rsid w:val="00602CC3"/>
    <w:rsid w:val="00602F4D"/>
    <w:rsid w:val="006040F3"/>
    <w:rsid w:val="0060422F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2422"/>
    <w:rsid w:val="00622EF8"/>
    <w:rsid w:val="00623327"/>
    <w:rsid w:val="00623716"/>
    <w:rsid w:val="006245FE"/>
    <w:rsid w:val="00624FDB"/>
    <w:rsid w:val="0062543B"/>
    <w:rsid w:val="00625447"/>
    <w:rsid w:val="006257FA"/>
    <w:rsid w:val="00625A38"/>
    <w:rsid w:val="00625CB4"/>
    <w:rsid w:val="00625D8E"/>
    <w:rsid w:val="00626733"/>
    <w:rsid w:val="0062711F"/>
    <w:rsid w:val="006271DA"/>
    <w:rsid w:val="00630120"/>
    <w:rsid w:val="00630375"/>
    <w:rsid w:val="006326B6"/>
    <w:rsid w:val="00632DB6"/>
    <w:rsid w:val="00636409"/>
    <w:rsid w:val="00636AC9"/>
    <w:rsid w:val="00636EE0"/>
    <w:rsid w:val="006405F4"/>
    <w:rsid w:val="00641B0E"/>
    <w:rsid w:val="00642200"/>
    <w:rsid w:val="006422A8"/>
    <w:rsid w:val="006429E5"/>
    <w:rsid w:val="00643802"/>
    <w:rsid w:val="00644055"/>
    <w:rsid w:val="006444F0"/>
    <w:rsid w:val="006458CD"/>
    <w:rsid w:val="006458FD"/>
    <w:rsid w:val="0064636D"/>
    <w:rsid w:val="00646555"/>
    <w:rsid w:val="00646CE7"/>
    <w:rsid w:val="00647771"/>
    <w:rsid w:val="006501C4"/>
    <w:rsid w:val="00650AC7"/>
    <w:rsid w:val="00650E2A"/>
    <w:rsid w:val="00652EB2"/>
    <w:rsid w:val="006538C5"/>
    <w:rsid w:val="00654090"/>
    <w:rsid w:val="00654141"/>
    <w:rsid w:val="00654809"/>
    <w:rsid w:val="00654F85"/>
    <w:rsid w:val="00655441"/>
    <w:rsid w:val="006563AD"/>
    <w:rsid w:val="006570A0"/>
    <w:rsid w:val="006576D5"/>
    <w:rsid w:val="00657C1A"/>
    <w:rsid w:val="00661E08"/>
    <w:rsid w:val="00662452"/>
    <w:rsid w:val="006630E4"/>
    <w:rsid w:val="00664389"/>
    <w:rsid w:val="00665115"/>
    <w:rsid w:val="006656E8"/>
    <w:rsid w:val="00665ACD"/>
    <w:rsid w:val="00665D85"/>
    <w:rsid w:val="006706F2"/>
    <w:rsid w:val="0067146C"/>
    <w:rsid w:val="0067152A"/>
    <w:rsid w:val="00671ED7"/>
    <w:rsid w:val="00671FCF"/>
    <w:rsid w:val="00672A8B"/>
    <w:rsid w:val="00672D63"/>
    <w:rsid w:val="00675CC1"/>
    <w:rsid w:val="00680E1D"/>
    <w:rsid w:val="00681FC8"/>
    <w:rsid w:val="00682569"/>
    <w:rsid w:val="00684D6F"/>
    <w:rsid w:val="00685C93"/>
    <w:rsid w:val="006864FC"/>
    <w:rsid w:val="006905DD"/>
    <w:rsid w:val="00690B5C"/>
    <w:rsid w:val="00690F78"/>
    <w:rsid w:val="00692C5F"/>
    <w:rsid w:val="00693FCC"/>
    <w:rsid w:val="00695524"/>
    <w:rsid w:val="00696569"/>
    <w:rsid w:val="00697053"/>
    <w:rsid w:val="006A01A6"/>
    <w:rsid w:val="006A214C"/>
    <w:rsid w:val="006A221A"/>
    <w:rsid w:val="006A2ACB"/>
    <w:rsid w:val="006A2B0B"/>
    <w:rsid w:val="006A338B"/>
    <w:rsid w:val="006A33B7"/>
    <w:rsid w:val="006A495E"/>
    <w:rsid w:val="006A4A5B"/>
    <w:rsid w:val="006A4CDE"/>
    <w:rsid w:val="006A6864"/>
    <w:rsid w:val="006A6C74"/>
    <w:rsid w:val="006A6E2D"/>
    <w:rsid w:val="006A75A2"/>
    <w:rsid w:val="006A78B4"/>
    <w:rsid w:val="006B02EC"/>
    <w:rsid w:val="006B0DC9"/>
    <w:rsid w:val="006B17EF"/>
    <w:rsid w:val="006B1804"/>
    <w:rsid w:val="006B2316"/>
    <w:rsid w:val="006B6721"/>
    <w:rsid w:val="006B6C6E"/>
    <w:rsid w:val="006C0571"/>
    <w:rsid w:val="006C0A8E"/>
    <w:rsid w:val="006C0CEA"/>
    <w:rsid w:val="006C0D75"/>
    <w:rsid w:val="006C11D5"/>
    <w:rsid w:val="006C2B5B"/>
    <w:rsid w:val="006C3333"/>
    <w:rsid w:val="006C483E"/>
    <w:rsid w:val="006C7354"/>
    <w:rsid w:val="006C789E"/>
    <w:rsid w:val="006C7AF2"/>
    <w:rsid w:val="006C7B61"/>
    <w:rsid w:val="006C7EB2"/>
    <w:rsid w:val="006D0168"/>
    <w:rsid w:val="006D2F72"/>
    <w:rsid w:val="006D32B7"/>
    <w:rsid w:val="006D333F"/>
    <w:rsid w:val="006D42CD"/>
    <w:rsid w:val="006D5C93"/>
    <w:rsid w:val="006D7955"/>
    <w:rsid w:val="006D7C82"/>
    <w:rsid w:val="006E01C0"/>
    <w:rsid w:val="006E093D"/>
    <w:rsid w:val="006E0E81"/>
    <w:rsid w:val="006E2202"/>
    <w:rsid w:val="006E237F"/>
    <w:rsid w:val="006E2E1F"/>
    <w:rsid w:val="006E3690"/>
    <w:rsid w:val="006E3A18"/>
    <w:rsid w:val="006E40A1"/>
    <w:rsid w:val="006E40FE"/>
    <w:rsid w:val="006E4589"/>
    <w:rsid w:val="006E57E6"/>
    <w:rsid w:val="006E61CF"/>
    <w:rsid w:val="006E6B4E"/>
    <w:rsid w:val="006F011B"/>
    <w:rsid w:val="006F0310"/>
    <w:rsid w:val="006F0C0C"/>
    <w:rsid w:val="006F174D"/>
    <w:rsid w:val="006F184F"/>
    <w:rsid w:val="006F2FA9"/>
    <w:rsid w:val="006F3271"/>
    <w:rsid w:val="006F3847"/>
    <w:rsid w:val="006F3B8D"/>
    <w:rsid w:val="006F585E"/>
    <w:rsid w:val="006F58E7"/>
    <w:rsid w:val="006F5AE8"/>
    <w:rsid w:val="006F66B0"/>
    <w:rsid w:val="006F734E"/>
    <w:rsid w:val="006F7B22"/>
    <w:rsid w:val="006F7B2A"/>
    <w:rsid w:val="0070013E"/>
    <w:rsid w:val="0070032E"/>
    <w:rsid w:val="007003F6"/>
    <w:rsid w:val="00701CBB"/>
    <w:rsid w:val="00703410"/>
    <w:rsid w:val="00704E83"/>
    <w:rsid w:val="00706B4B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020"/>
    <w:rsid w:val="0072392B"/>
    <w:rsid w:val="0072406E"/>
    <w:rsid w:val="007246FB"/>
    <w:rsid w:val="00724E35"/>
    <w:rsid w:val="00726FAC"/>
    <w:rsid w:val="00732F3D"/>
    <w:rsid w:val="00732F6A"/>
    <w:rsid w:val="00733E6B"/>
    <w:rsid w:val="00735099"/>
    <w:rsid w:val="00736010"/>
    <w:rsid w:val="007366BE"/>
    <w:rsid w:val="00737B30"/>
    <w:rsid w:val="007412AA"/>
    <w:rsid w:val="00745077"/>
    <w:rsid w:val="00745795"/>
    <w:rsid w:val="00745C88"/>
    <w:rsid w:val="00745D1A"/>
    <w:rsid w:val="007468B1"/>
    <w:rsid w:val="00746952"/>
    <w:rsid w:val="00746D46"/>
    <w:rsid w:val="00747612"/>
    <w:rsid w:val="00750876"/>
    <w:rsid w:val="007508BD"/>
    <w:rsid w:val="00751170"/>
    <w:rsid w:val="00751FF7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75B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07A"/>
    <w:rsid w:val="00792FD3"/>
    <w:rsid w:val="007937A9"/>
    <w:rsid w:val="00793D4D"/>
    <w:rsid w:val="00795E97"/>
    <w:rsid w:val="007A1AAB"/>
    <w:rsid w:val="007A305D"/>
    <w:rsid w:val="007A35E8"/>
    <w:rsid w:val="007A4578"/>
    <w:rsid w:val="007A676B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C6535"/>
    <w:rsid w:val="007C749D"/>
    <w:rsid w:val="007D16D2"/>
    <w:rsid w:val="007D33C0"/>
    <w:rsid w:val="007D4630"/>
    <w:rsid w:val="007D5601"/>
    <w:rsid w:val="007D62F3"/>
    <w:rsid w:val="007D7D32"/>
    <w:rsid w:val="007D7EA0"/>
    <w:rsid w:val="007E1A12"/>
    <w:rsid w:val="007E3F88"/>
    <w:rsid w:val="007E48FF"/>
    <w:rsid w:val="007E4B9B"/>
    <w:rsid w:val="007E4F03"/>
    <w:rsid w:val="007E791C"/>
    <w:rsid w:val="007F0946"/>
    <w:rsid w:val="007F2082"/>
    <w:rsid w:val="007F2636"/>
    <w:rsid w:val="007F388E"/>
    <w:rsid w:val="007F52CC"/>
    <w:rsid w:val="007F61DF"/>
    <w:rsid w:val="007F6CF7"/>
    <w:rsid w:val="007F7102"/>
    <w:rsid w:val="007F7775"/>
    <w:rsid w:val="007F7D56"/>
    <w:rsid w:val="00801CF9"/>
    <w:rsid w:val="0080265F"/>
    <w:rsid w:val="00803314"/>
    <w:rsid w:val="00805795"/>
    <w:rsid w:val="00807BAD"/>
    <w:rsid w:val="0081029C"/>
    <w:rsid w:val="00810B4F"/>
    <w:rsid w:val="008115C7"/>
    <w:rsid w:val="00811A83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22B9"/>
    <w:rsid w:val="00825C1D"/>
    <w:rsid w:val="0082654D"/>
    <w:rsid w:val="00831D01"/>
    <w:rsid w:val="00832AE7"/>
    <w:rsid w:val="00837795"/>
    <w:rsid w:val="00840475"/>
    <w:rsid w:val="008409BA"/>
    <w:rsid w:val="00841321"/>
    <w:rsid w:val="008418F9"/>
    <w:rsid w:val="00841E84"/>
    <w:rsid w:val="008422B0"/>
    <w:rsid w:val="00843697"/>
    <w:rsid w:val="008437DC"/>
    <w:rsid w:val="0084387D"/>
    <w:rsid w:val="00844E0A"/>
    <w:rsid w:val="008452A3"/>
    <w:rsid w:val="0084675A"/>
    <w:rsid w:val="00847369"/>
    <w:rsid w:val="0084770A"/>
    <w:rsid w:val="008502ED"/>
    <w:rsid w:val="0085042C"/>
    <w:rsid w:val="00850B59"/>
    <w:rsid w:val="00851A81"/>
    <w:rsid w:val="00851EF2"/>
    <w:rsid w:val="00854018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A65"/>
    <w:rsid w:val="00872FE7"/>
    <w:rsid w:val="00875556"/>
    <w:rsid w:val="008763EE"/>
    <w:rsid w:val="00876BF1"/>
    <w:rsid w:val="00877FBC"/>
    <w:rsid w:val="0088269D"/>
    <w:rsid w:val="0088280C"/>
    <w:rsid w:val="00882868"/>
    <w:rsid w:val="00882EBA"/>
    <w:rsid w:val="008833B6"/>
    <w:rsid w:val="00883E64"/>
    <w:rsid w:val="00884456"/>
    <w:rsid w:val="00885892"/>
    <w:rsid w:val="008861C7"/>
    <w:rsid w:val="00887D99"/>
    <w:rsid w:val="00890E4B"/>
    <w:rsid w:val="00891684"/>
    <w:rsid w:val="00891A2A"/>
    <w:rsid w:val="00892886"/>
    <w:rsid w:val="00893E3D"/>
    <w:rsid w:val="008967D7"/>
    <w:rsid w:val="008967E0"/>
    <w:rsid w:val="008970BD"/>
    <w:rsid w:val="008974AA"/>
    <w:rsid w:val="00897749"/>
    <w:rsid w:val="008A0D33"/>
    <w:rsid w:val="008A250B"/>
    <w:rsid w:val="008A2556"/>
    <w:rsid w:val="008A4BE9"/>
    <w:rsid w:val="008A52E3"/>
    <w:rsid w:val="008A614C"/>
    <w:rsid w:val="008A6AD2"/>
    <w:rsid w:val="008A714A"/>
    <w:rsid w:val="008B44CE"/>
    <w:rsid w:val="008B46E4"/>
    <w:rsid w:val="008B4A55"/>
    <w:rsid w:val="008B4D6A"/>
    <w:rsid w:val="008B509F"/>
    <w:rsid w:val="008B5909"/>
    <w:rsid w:val="008B5995"/>
    <w:rsid w:val="008B5DEA"/>
    <w:rsid w:val="008B5F8C"/>
    <w:rsid w:val="008B789B"/>
    <w:rsid w:val="008C086B"/>
    <w:rsid w:val="008C2813"/>
    <w:rsid w:val="008C2AC5"/>
    <w:rsid w:val="008C35CF"/>
    <w:rsid w:val="008C36ED"/>
    <w:rsid w:val="008C4CA8"/>
    <w:rsid w:val="008C54B6"/>
    <w:rsid w:val="008C612A"/>
    <w:rsid w:val="008C61D6"/>
    <w:rsid w:val="008C7F0B"/>
    <w:rsid w:val="008D1070"/>
    <w:rsid w:val="008D119D"/>
    <w:rsid w:val="008D1B40"/>
    <w:rsid w:val="008D326E"/>
    <w:rsid w:val="008D4750"/>
    <w:rsid w:val="008D4AD7"/>
    <w:rsid w:val="008D52ED"/>
    <w:rsid w:val="008D5848"/>
    <w:rsid w:val="008D62AD"/>
    <w:rsid w:val="008D62B8"/>
    <w:rsid w:val="008D7B1F"/>
    <w:rsid w:val="008D7CDC"/>
    <w:rsid w:val="008E125D"/>
    <w:rsid w:val="008E1317"/>
    <w:rsid w:val="008E1E90"/>
    <w:rsid w:val="008E2F60"/>
    <w:rsid w:val="008E3CFC"/>
    <w:rsid w:val="008E6DED"/>
    <w:rsid w:val="008E6EBF"/>
    <w:rsid w:val="008E74AD"/>
    <w:rsid w:val="008E7606"/>
    <w:rsid w:val="008F12AE"/>
    <w:rsid w:val="008F155A"/>
    <w:rsid w:val="008F31AF"/>
    <w:rsid w:val="008F3E11"/>
    <w:rsid w:val="008F6CA5"/>
    <w:rsid w:val="008F7183"/>
    <w:rsid w:val="008F7A7D"/>
    <w:rsid w:val="00901E7F"/>
    <w:rsid w:val="0090218D"/>
    <w:rsid w:val="00904B0E"/>
    <w:rsid w:val="00904E5B"/>
    <w:rsid w:val="00905D10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D36"/>
    <w:rsid w:val="00921E3B"/>
    <w:rsid w:val="009231BE"/>
    <w:rsid w:val="00923C21"/>
    <w:rsid w:val="00924AD2"/>
    <w:rsid w:val="009251C9"/>
    <w:rsid w:val="0092620D"/>
    <w:rsid w:val="00927FA0"/>
    <w:rsid w:val="00930B0B"/>
    <w:rsid w:val="00932AD7"/>
    <w:rsid w:val="009335D7"/>
    <w:rsid w:val="00933D15"/>
    <w:rsid w:val="00935896"/>
    <w:rsid w:val="009364D7"/>
    <w:rsid w:val="00936AF7"/>
    <w:rsid w:val="009377F7"/>
    <w:rsid w:val="00937AF2"/>
    <w:rsid w:val="009406F7"/>
    <w:rsid w:val="009408B7"/>
    <w:rsid w:val="00941775"/>
    <w:rsid w:val="00943E8B"/>
    <w:rsid w:val="00944184"/>
    <w:rsid w:val="009447EF"/>
    <w:rsid w:val="009451AA"/>
    <w:rsid w:val="00945712"/>
    <w:rsid w:val="00946534"/>
    <w:rsid w:val="009470E1"/>
    <w:rsid w:val="009470F5"/>
    <w:rsid w:val="009474E4"/>
    <w:rsid w:val="00947F28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26C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4E04"/>
    <w:rsid w:val="00985F57"/>
    <w:rsid w:val="00986C5E"/>
    <w:rsid w:val="00990272"/>
    <w:rsid w:val="009906E6"/>
    <w:rsid w:val="009951B0"/>
    <w:rsid w:val="00995EB2"/>
    <w:rsid w:val="00996370"/>
    <w:rsid w:val="009A2446"/>
    <w:rsid w:val="009A3609"/>
    <w:rsid w:val="009A6C6F"/>
    <w:rsid w:val="009B0CFC"/>
    <w:rsid w:val="009B16A9"/>
    <w:rsid w:val="009B185A"/>
    <w:rsid w:val="009B197B"/>
    <w:rsid w:val="009B2071"/>
    <w:rsid w:val="009B29EC"/>
    <w:rsid w:val="009B499A"/>
    <w:rsid w:val="009B66F3"/>
    <w:rsid w:val="009B6DCF"/>
    <w:rsid w:val="009B74EC"/>
    <w:rsid w:val="009C212C"/>
    <w:rsid w:val="009C24CB"/>
    <w:rsid w:val="009C4057"/>
    <w:rsid w:val="009C43B9"/>
    <w:rsid w:val="009C4713"/>
    <w:rsid w:val="009C52A9"/>
    <w:rsid w:val="009C57F1"/>
    <w:rsid w:val="009C63DD"/>
    <w:rsid w:val="009D0457"/>
    <w:rsid w:val="009D0504"/>
    <w:rsid w:val="009D0F52"/>
    <w:rsid w:val="009D1684"/>
    <w:rsid w:val="009D1ADD"/>
    <w:rsid w:val="009D3929"/>
    <w:rsid w:val="009D405B"/>
    <w:rsid w:val="009D4187"/>
    <w:rsid w:val="009D68DB"/>
    <w:rsid w:val="009D6F39"/>
    <w:rsid w:val="009D7F8E"/>
    <w:rsid w:val="009E0562"/>
    <w:rsid w:val="009E0869"/>
    <w:rsid w:val="009E0ADD"/>
    <w:rsid w:val="009E1A06"/>
    <w:rsid w:val="009E202D"/>
    <w:rsid w:val="009E20B0"/>
    <w:rsid w:val="009E26D4"/>
    <w:rsid w:val="009E2776"/>
    <w:rsid w:val="009E32B0"/>
    <w:rsid w:val="009E3BFD"/>
    <w:rsid w:val="009E404E"/>
    <w:rsid w:val="009E48B9"/>
    <w:rsid w:val="009E5F06"/>
    <w:rsid w:val="009E6D94"/>
    <w:rsid w:val="009F209C"/>
    <w:rsid w:val="009F2639"/>
    <w:rsid w:val="009F3F1A"/>
    <w:rsid w:val="009F4986"/>
    <w:rsid w:val="009F71F9"/>
    <w:rsid w:val="00A0015E"/>
    <w:rsid w:val="00A02067"/>
    <w:rsid w:val="00A02AA4"/>
    <w:rsid w:val="00A04D35"/>
    <w:rsid w:val="00A054DB"/>
    <w:rsid w:val="00A07D1E"/>
    <w:rsid w:val="00A1072F"/>
    <w:rsid w:val="00A10888"/>
    <w:rsid w:val="00A12913"/>
    <w:rsid w:val="00A12CB2"/>
    <w:rsid w:val="00A12FCC"/>
    <w:rsid w:val="00A1394A"/>
    <w:rsid w:val="00A1770D"/>
    <w:rsid w:val="00A179FA"/>
    <w:rsid w:val="00A20171"/>
    <w:rsid w:val="00A2028A"/>
    <w:rsid w:val="00A22340"/>
    <w:rsid w:val="00A230EA"/>
    <w:rsid w:val="00A23E01"/>
    <w:rsid w:val="00A24E63"/>
    <w:rsid w:val="00A256CC"/>
    <w:rsid w:val="00A25A5A"/>
    <w:rsid w:val="00A25E9B"/>
    <w:rsid w:val="00A2608C"/>
    <w:rsid w:val="00A275A2"/>
    <w:rsid w:val="00A27988"/>
    <w:rsid w:val="00A31636"/>
    <w:rsid w:val="00A3270D"/>
    <w:rsid w:val="00A33274"/>
    <w:rsid w:val="00A3354C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960"/>
    <w:rsid w:val="00A541BE"/>
    <w:rsid w:val="00A567D4"/>
    <w:rsid w:val="00A56928"/>
    <w:rsid w:val="00A57E0D"/>
    <w:rsid w:val="00A60074"/>
    <w:rsid w:val="00A60FB3"/>
    <w:rsid w:val="00A60FD7"/>
    <w:rsid w:val="00A611CE"/>
    <w:rsid w:val="00A658DC"/>
    <w:rsid w:val="00A66589"/>
    <w:rsid w:val="00A72B39"/>
    <w:rsid w:val="00A72CD6"/>
    <w:rsid w:val="00A7398C"/>
    <w:rsid w:val="00A749BF"/>
    <w:rsid w:val="00A771B0"/>
    <w:rsid w:val="00A819A0"/>
    <w:rsid w:val="00A8273C"/>
    <w:rsid w:val="00A82B82"/>
    <w:rsid w:val="00A83F6D"/>
    <w:rsid w:val="00A845E5"/>
    <w:rsid w:val="00A84836"/>
    <w:rsid w:val="00A849C9"/>
    <w:rsid w:val="00A85859"/>
    <w:rsid w:val="00A871DD"/>
    <w:rsid w:val="00A90476"/>
    <w:rsid w:val="00A923AF"/>
    <w:rsid w:val="00A924BD"/>
    <w:rsid w:val="00A926C2"/>
    <w:rsid w:val="00A92771"/>
    <w:rsid w:val="00A92DB4"/>
    <w:rsid w:val="00A96A40"/>
    <w:rsid w:val="00A970FD"/>
    <w:rsid w:val="00AA0BB6"/>
    <w:rsid w:val="00AA0CBC"/>
    <w:rsid w:val="00AA19D6"/>
    <w:rsid w:val="00AA2391"/>
    <w:rsid w:val="00AA2D0B"/>
    <w:rsid w:val="00AA3DC5"/>
    <w:rsid w:val="00AA4966"/>
    <w:rsid w:val="00AB0447"/>
    <w:rsid w:val="00AB0E1A"/>
    <w:rsid w:val="00AB19EC"/>
    <w:rsid w:val="00AB1F1A"/>
    <w:rsid w:val="00AB27C9"/>
    <w:rsid w:val="00AB290E"/>
    <w:rsid w:val="00AB2E02"/>
    <w:rsid w:val="00AB317A"/>
    <w:rsid w:val="00AB31A1"/>
    <w:rsid w:val="00AB34FD"/>
    <w:rsid w:val="00AB43DD"/>
    <w:rsid w:val="00AB5B52"/>
    <w:rsid w:val="00AB65AC"/>
    <w:rsid w:val="00AB6EA3"/>
    <w:rsid w:val="00AB77CA"/>
    <w:rsid w:val="00AC227E"/>
    <w:rsid w:val="00AC229B"/>
    <w:rsid w:val="00AC2E4A"/>
    <w:rsid w:val="00AC3C8B"/>
    <w:rsid w:val="00AC515B"/>
    <w:rsid w:val="00AC5C1D"/>
    <w:rsid w:val="00AC6493"/>
    <w:rsid w:val="00AD175B"/>
    <w:rsid w:val="00AD271F"/>
    <w:rsid w:val="00AD440B"/>
    <w:rsid w:val="00AD44E3"/>
    <w:rsid w:val="00AD5AE0"/>
    <w:rsid w:val="00AD5BBA"/>
    <w:rsid w:val="00AD5C7C"/>
    <w:rsid w:val="00AD676A"/>
    <w:rsid w:val="00AE003C"/>
    <w:rsid w:val="00AE0340"/>
    <w:rsid w:val="00AE1DC6"/>
    <w:rsid w:val="00AE262C"/>
    <w:rsid w:val="00AE4EC1"/>
    <w:rsid w:val="00AE5207"/>
    <w:rsid w:val="00AE7541"/>
    <w:rsid w:val="00AE7BFA"/>
    <w:rsid w:val="00AF0593"/>
    <w:rsid w:val="00AF0F95"/>
    <w:rsid w:val="00AF2090"/>
    <w:rsid w:val="00AF2225"/>
    <w:rsid w:val="00AF23DA"/>
    <w:rsid w:val="00AF38C2"/>
    <w:rsid w:val="00AF4010"/>
    <w:rsid w:val="00B00C31"/>
    <w:rsid w:val="00B00F1B"/>
    <w:rsid w:val="00B015A4"/>
    <w:rsid w:val="00B0166D"/>
    <w:rsid w:val="00B033EA"/>
    <w:rsid w:val="00B03A1E"/>
    <w:rsid w:val="00B04495"/>
    <w:rsid w:val="00B051AA"/>
    <w:rsid w:val="00B05F7F"/>
    <w:rsid w:val="00B10FE1"/>
    <w:rsid w:val="00B1126F"/>
    <w:rsid w:val="00B11736"/>
    <w:rsid w:val="00B133D3"/>
    <w:rsid w:val="00B13F49"/>
    <w:rsid w:val="00B144B5"/>
    <w:rsid w:val="00B14974"/>
    <w:rsid w:val="00B14F0B"/>
    <w:rsid w:val="00B153DA"/>
    <w:rsid w:val="00B15884"/>
    <w:rsid w:val="00B15ABC"/>
    <w:rsid w:val="00B1683E"/>
    <w:rsid w:val="00B1725A"/>
    <w:rsid w:val="00B20310"/>
    <w:rsid w:val="00B213A2"/>
    <w:rsid w:val="00B2299C"/>
    <w:rsid w:val="00B22FFD"/>
    <w:rsid w:val="00B23C31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1721"/>
    <w:rsid w:val="00B42B0E"/>
    <w:rsid w:val="00B43B9F"/>
    <w:rsid w:val="00B450C6"/>
    <w:rsid w:val="00B45A99"/>
    <w:rsid w:val="00B507E9"/>
    <w:rsid w:val="00B50F06"/>
    <w:rsid w:val="00B51B4E"/>
    <w:rsid w:val="00B52430"/>
    <w:rsid w:val="00B5326D"/>
    <w:rsid w:val="00B53746"/>
    <w:rsid w:val="00B53BF6"/>
    <w:rsid w:val="00B54251"/>
    <w:rsid w:val="00B561A4"/>
    <w:rsid w:val="00B566E4"/>
    <w:rsid w:val="00B57FF7"/>
    <w:rsid w:val="00B60672"/>
    <w:rsid w:val="00B6094A"/>
    <w:rsid w:val="00B61D18"/>
    <w:rsid w:val="00B62F93"/>
    <w:rsid w:val="00B63232"/>
    <w:rsid w:val="00B6353B"/>
    <w:rsid w:val="00B636C7"/>
    <w:rsid w:val="00B641A8"/>
    <w:rsid w:val="00B642DC"/>
    <w:rsid w:val="00B64845"/>
    <w:rsid w:val="00B64E48"/>
    <w:rsid w:val="00B66B4D"/>
    <w:rsid w:val="00B66C18"/>
    <w:rsid w:val="00B67A48"/>
    <w:rsid w:val="00B704B2"/>
    <w:rsid w:val="00B70938"/>
    <w:rsid w:val="00B71950"/>
    <w:rsid w:val="00B740A6"/>
    <w:rsid w:val="00B7467D"/>
    <w:rsid w:val="00B74A44"/>
    <w:rsid w:val="00B766A6"/>
    <w:rsid w:val="00B77696"/>
    <w:rsid w:val="00B80B5C"/>
    <w:rsid w:val="00B80CBD"/>
    <w:rsid w:val="00B819BB"/>
    <w:rsid w:val="00B826DD"/>
    <w:rsid w:val="00B82F5F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4C74"/>
    <w:rsid w:val="00B951CB"/>
    <w:rsid w:val="00B955EB"/>
    <w:rsid w:val="00B9560F"/>
    <w:rsid w:val="00B95694"/>
    <w:rsid w:val="00B95F63"/>
    <w:rsid w:val="00BA2496"/>
    <w:rsid w:val="00BA268E"/>
    <w:rsid w:val="00BA4F18"/>
    <w:rsid w:val="00BA5C61"/>
    <w:rsid w:val="00BA7A49"/>
    <w:rsid w:val="00BB0790"/>
    <w:rsid w:val="00BB21A8"/>
    <w:rsid w:val="00BB24C6"/>
    <w:rsid w:val="00BB4C1A"/>
    <w:rsid w:val="00BB5520"/>
    <w:rsid w:val="00BB6589"/>
    <w:rsid w:val="00BB76C2"/>
    <w:rsid w:val="00BC0C1F"/>
    <w:rsid w:val="00BC13A9"/>
    <w:rsid w:val="00BC3F5B"/>
    <w:rsid w:val="00BC493F"/>
    <w:rsid w:val="00BC4F0D"/>
    <w:rsid w:val="00BC683B"/>
    <w:rsid w:val="00BC6B27"/>
    <w:rsid w:val="00BC711E"/>
    <w:rsid w:val="00BD0277"/>
    <w:rsid w:val="00BD04CA"/>
    <w:rsid w:val="00BD0CB8"/>
    <w:rsid w:val="00BD0FDF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1C5"/>
    <w:rsid w:val="00BE52CB"/>
    <w:rsid w:val="00BE5324"/>
    <w:rsid w:val="00BE669B"/>
    <w:rsid w:val="00BE6B47"/>
    <w:rsid w:val="00BE76DF"/>
    <w:rsid w:val="00BF03AC"/>
    <w:rsid w:val="00BF067C"/>
    <w:rsid w:val="00BF0F3B"/>
    <w:rsid w:val="00BF1D98"/>
    <w:rsid w:val="00BF2556"/>
    <w:rsid w:val="00BF2773"/>
    <w:rsid w:val="00BF2B4F"/>
    <w:rsid w:val="00BF3A9D"/>
    <w:rsid w:val="00BF3F66"/>
    <w:rsid w:val="00BF4074"/>
    <w:rsid w:val="00BF515A"/>
    <w:rsid w:val="00BF6285"/>
    <w:rsid w:val="00BF795A"/>
    <w:rsid w:val="00C00503"/>
    <w:rsid w:val="00C017C0"/>
    <w:rsid w:val="00C01AC1"/>
    <w:rsid w:val="00C03CFF"/>
    <w:rsid w:val="00C0434B"/>
    <w:rsid w:val="00C04A5C"/>
    <w:rsid w:val="00C050DE"/>
    <w:rsid w:val="00C05759"/>
    <w:rsid w:val="00C05F53"/>
    <w:rsid w:val="00C060E3"/>
    <w:rsid w:val="00C07A9E"/>
    <w:rsid w:val="00C100D3"/>
    <w:rsid w:val="00C10B56"/>
    <w:rsid w:val="00C128F7"/>
    <w:rsid w:val="00C13A0E"/>
    <w:rsid w:val="00C13E8E"/>
    <w:rsid w:val="00C14FA5"/>
    <w:rsid w:val="00C166B1"/>
    <w:rsid w:val="00C16988"/>
    <w:rsid w:val="00C20CCB"/>
    <w:rsid w:val="00C21069"/>
    <w:rsid w:val="00C2202D"/>
    <w:rsid w:val="00C24B2F"/>
    <w:rsid w:val="00C24CE0"/>
    <w:rsid w:val="00C26DCB"/>
    <w:rsid w:val="00C27461"/>
    <w:rsid w:val="00C30BCA"/>
    <w:rsid w:val="00C3127F"/>
    <w:rsid w:val="00C31DA8"/>
    <w:rsid w:val="00C3507E"/>
    <w:rsid w:val="00C35757"/>
    <w:rsid w:val="00C3776E"/>
    <w:rsid w:val="00C4034B"/>
    <w:rsid w:val="00C41096"/>
    <w:rsid w:val="00C41624"/>
    <w:rsid w:val="00C41AC1"/>
    <w:rsid w:val="00C42AAA"/>
    <w:rsid w:val="00C444B0"/>
    <w:rsid w:val="00C44999"/>
    <w:rsid w:val="00C4675D"/>
    <w:rsid w:val="00C477EE"/>
    <w:rsid w:val="00C47B45"/>
    <w:rsid w:val="00C5018B"/>
    <w:rsid w:val="00C501A1"/>
    <w:rsid w:val="00C5219C"/>
    <w:rsid w:val="00C52FAD"/>
    <w:rsid w:val="00C53055"/>
    <w:rsid w:val="00C54B4B"/>
    <w:rsid w:val="00C54BD4"/>
    <w:rsid w:val="00C55F8A"/>
    <w:rsid w:val="00C560FE"/>
    <w:rsid w:val="00C56324"/>
    <w:rsid w:val="00C56892"/>
    <w:rsid w:val="00C56DE6"/>
    <w:rsid w:val="00C57584"/>
    <w:rsid w:val="00C60F42"/>
    <w:rsid w:val="00C61170"/>
    <w:rsid w:val="00C61730"/>
    <w:rsid w:val="00C61C9C"/>
    <w:rsid w:val="00C62353"/>
    <w:rsid w:val="00C63C19"/>
    <w:rsid w:val="00C63C21"/>
    <w:rsid w:val="00C63CE6"/>
    <w:rsid w:val="00C64009"/>
    <w:rsid w:val="00C65252"/>
    <w:rsid w:val="00C66C3A"/>
    <w:rsid w:val="00C71AE4"/>
    <w:rsid w:val="00C72640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2CA7"/>
    <w:rsid w:val="00C83008"/>
    <w:rsid w:val="00C83B70"/>
    <w:rsid w:val="00C83F29"/>
    <w:rsid w:val="00C84C0B"/>
    <w:rsid w:val="00C856F1"/>
    <w:rsid w:val="00C857F0"/>
    <w:rsid w:val="00C869A2"/>
    <w:rsid w:val="00C86D33"/>
    <w:rsid w:val="00C87365"/>
    <w:rsid w:val="00C87B9D"/>
    <w:rsid w:val="00C90254"/>
    <w:rsid w:val="00C9048F"/>
    <w:rsid w:val="00C90556"/>
    <w:rsid w:val="00C9131D"/>
    <w:rsid w:val="00C91CCD"/>
    <w:rsid w:val="00C96E2A"/>
    <w:rsid w:val="00CA07E3"/>
    <w:rsid w:val="00CA2304"/>
    <w:rsid w:val="00CA513E"/>
    <w:rsid w:val="00CA5A3C"/>
    <w:rsid w:val="00CA615F"/>
    <w:rsid w:val="00CA65F2"/>
    <w:rsid w:val="00CA7472"/>
    <w:rsid w:val="00CA7526"/>
    <w:rsid w:val="00CA761E"/>
    <w:rsid w:val="00CA7A19"/>
    <w:rsid w:val="00CA7A3E"/>
    <w:rsid w:val="00CB060B"/>
    <w:rsid w:val="00CB0811"/>
    <w:rsid w:val="00CB116B"/>
    <w:rsid w:val="00CB1A56"/>
    <w:rsid w:val="00CB278C"/>
    <w:rsid w:val="00CB437A"/>
    <w:rsid w:val="00CB4EE9"/>
    <w:rsid w:val="00CB508E"/>
    <w:rsid w:val="00CB6A29"/>
    <w:rsid w:val="00CB7CF0"/>
    <w:rsid w:val="00CC0068"/>
    <w:rsid w:val="00CC12F7"/>
    <w:rsid w:val="00CC19A8"/>
    <w:rsid w:val="00CC1F20"/>
    <w:rsid w:val="00CC3284"/>
    <w:rsid w:val="00CC3D09"/>
    <w:rsid w:val="00CC5126"/>
    <w:rsid w:val="00CC68DD"/>
    <w:rsid w:val="00CC7152"/>
    <w:rsid w:val="00CC7A06"/>
    <w:rsid w:val="00CD00F5"/>
    <w:rsid w:val="00CD1A46"/>
    <w:rsid w:val="00CD1B58"/>
    <w:rsid w:val="00CD1ECE"/>
    <w:rsid w:val="00CD216B"/>
    <w:rsid w:val="00CD3BDD"/>
    <w:rsid w:val="00CD3F05"/>
    <w:rsid w:val="00CE033C"/>
    <w:rsid w:val="00CE1043"/>
    <w:rsid w:val="00CE104D"/>
    <w:rsid w:val="00CE13E3"/>
    <w:rsid w:val="00CE1B5B"/>
    <w:rsid w:val="00CE1ED4"/>
    <w:rsid w:val="00CE1FAE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E74BA"/>
    <w:rsid w:val="00CF1E35"/>
    <w:rsid w:val="00CF365C"/>
    <w:rsid w:val="00CF3B41"/>
    <w:rsid w:val="00CF4ED4"/>
    <w:rsid w:val="00CF5F8B"/>
    <w:rsid w:val="00CF6AA1"/>
    <w:rsid w:val="00CF6C13"/>
    <w:rsid w:val="00CF6D47"/>
    <w:rsid w:val="00D00728"/>
    <w:rsid w:val="00D016BF"/>
    <w:rsid w:val="00D02ED2"/>
    <w:rsid w:val="00D03519"/>
    <w:rsid w:val="00D05411"/>
    <w:rsid w:val="00D05B0F"/>
    <w:rsid w:val="00D104B4"/>
    <w:rsid w:val="00D107C5"/>
    <w:rsid w:val="00D10E46"/>
    <w:rsid w:val="00D12E30"/>
    <w:rsid w:val="00D12E70"/>
    <w:rsid w:val="00D13B68"/>
    <w:rsid w:val="00D1427A"/>
    <w:rsid w:val="00D14CFD"/>
    <w:rsid w:val="00D20658"/>
    <w:rsid w:val="00D21A68"/>
    <w:rsid w:val="00D21F80"/>
    <w:rsid w:val="00D22E5A"/>
    <w:rsid w:val="00D230A6"/>
    <w:rsid w:val="00D25058"/>
    <w:rsid w:val="00D26923"/>
    <w:rsid w:val="00D26F28"/>
    <w:rsid w:val="00D27015"/>
    <w:rsid w:val="00D271E4"/>
    <w:rsid w:val="00D305FE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2BE"/>
    <w:rsid w:val="00D43A14"/>
    <w:rsid w:val="00D45632"/>
    <w:rsid w:val="00D4586A"/>
    <w:rsid w:val="00D4713E"/>
    <w:rsid w:val="00D50A42"/>
    <w:rsid w:val="00D518E2"/>
    <w:rsid w:val="00D53985"/>
    <w:rsid w:val="00D54628"/>
    <w:rsid w:val="00D54E58"/>
    <w:rsid w:val="00D55386"/>
    <w:rsid w:val="00D561B2"/>
    <w:rsid w:val="00D56560"/>
    <w:rsid w:val="00D578F8"/>
    <w:rsid w:val="00D60343"/>
    <w:rsid w:val="00D611D3"/>
    <w:rsid w:val="00D63D73"/>
    <w:rsid w:val="00D642DF"/>
    <w:rsid w:val="00D644F3"/>
    <w:rsid w:val="00D65E01"/>
    <w:rsid w:val="00D65FD0"/>
    <w:rsid w:val="00D66522"/>
    <w:rsid w:val="00D675B7"/>
    <w:rsid w:val="00D70BCB"/>
    <w:rsid w:val="00D71361"/>
    <w:rsid w:val="00D71449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618E"/>
    <w:rsid w:val="00D8658F"/>
    <w:rsid w:val="00D8755B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A41"/>
    <w:rsid w:val="00DA7C39"/>
    <w:rsid w:val="00DB0148"/>
    <w:rsid w:val="00DB028A"/>
    <w:rsid w:val="00DB0993"/>
    <w:rsid w:val="00DB162D"/>
    <w:rsid w:val="00DB1C65"/>
    <w:rsid w:val="00DB2335"/>
    <w:rsid w:val="00DB2EF6"/>
    <w:rsid w:val="00DB3BC4"/>
    <w:rsid w:val="00DB3C7B"/>
    <w:rsid w:val="00DB496E"/>
    <w:rsid w:val="00DB4DA2"/>
    <w:rsid w:val="00DB5361"/>
    <w:rsid w:val="00DB5C31"/>
    <w:rsid w:val="00DB6251"/>
    <w:rsid w:val="00DB6EA7"/>
    <w:rsid w:val="00DB79A3"/>
    <w:rsid w:val="00DC1DDC"/>
    <w:rsid w:val="00DC2512"/>
    <w:rsid w:val="00DC365C"/>
    <w:rsid w:val="00DC39C4"/>
    <w:rsid w:val="00DC42C7"/>
    <w:rsid w:val="00DC4BC9"/>
    <w:rsid w:val="00DC56CE"/>
    <w:rsid w:val="00DC62CB"/>
    <w:rsid w:val="00DC6D05"/>
    <w:rsid w:val="00DD1A33"/>
    <w:rsid w:val="00DD20CA"/>
    <w:rsid w:val="00DD2A61"/>
    <w:rsid w:val="00DD3760"/>
    <w:rsid w:val="00DD38EA"/>
    <w:rsid w:val="00DD4069"/>
    <w:rsid w:val="00DD4D22"/>
    <w:rsid w:val="00DD58FF"/>
    <w:rsid w:val="00DD599F"/>
    <w:rsid w:val="00DD75B6"/>
    <w:rsid w:val="00DD7791"/>
    <w:rsid w:val="00DE0FC1"/>
    <w:rsid w:val="00DE1D7A"/>
    <w:rsid w:val="00DE329E"/>
    <w:rsid w:val="00DE4ECF"/>
    <w:rsid w:val="00DE5A80"/>
    <w:rsid w:val="00DE6048"/>
    <w:rsid w:val="00DE76E0"/>
    <w:rsid w:val="00DE7BD3"/>
    <w:rsid w:val="00DF014C"/>
    <w:rsid w:val="00DF2613"/>
    <w:rsid w:val="00DF3AF9"/>
    <w:rsid w:val="00DF4B60"/>
    <w:rsid w:val="00DF5DFB"/>
    <w:rsid w:val="00DF5EAB"/>
    <w:rsid w:val="00DF6DF1"/>
    <w:rsid w:val="00DF77D1"/>
    <w:rsid w:val="00E00032"/>
    <w:rsid w:val="00E00506"/>
    <w:rsid w:val="00E00F0C"/>
    <w:rsid w:val="00E015BC"/>
    <w:rsid w:val="00E018F1"/>
    <w:rsid w:val="00E023AF"/>
    <w:rsid w:val="00E03EFC"/>
    <w:rsid w:val="00E05088"/>
    <w:rsid w:val="00E054C4"/>
    <w:rsid w:val="00E06D73"/>
    <w:rsid w:val="00E103EF"/>
    <w:rsid w:val="00E10E85"/>
    <w:rsid w:val="00E1196E"/>
    <w:rsid w:val="00E12E55"/>
    <w:rsid w:val="00E13193"/>
    <w:rsid w:val="00E13472"/>
    <w:rsid w:val="00E13B5E"/>
    <w:rsid w:val="00E167CA"/>
    <w:rsid w:val="00E16E18"/>
    <w:rsid w:val="00E16ECB"/>
    <w:rsid w:val="00E20667"/>
    <w:rsid w:val="00E21DD7"/>
    <w:rsid w:val="00E243C9"/>
    <w:rsid w:val="00E245F1"/>
    <w:rsid w:val="00E24A24"/>
    <w:rsid w:val="00E25A40"/>
    <w:rsid w:val="00E27A29"/>
    <w:rsid w:val="00E32A69"/>
    <w:rsid w:val="00E33B6E"/>
    <w:rsid w:val="00E348C7"/>
    <w:rsid w:val="00E34A6A"/>
    <w:rsid w:val="00E3500E"/>
    <w:rsid w:val="00E35031"/>
    <w:rsid w:val="00E40771"/>
    <w:rsid w:val="00E408E6"/>
    <w:rsid w:val="00E41184"/>
    <w:rsid w:val="00E41F69"/>
    <w:rsid w:val="00E42D7A"/>
    <w:rsid w:val="00E4332C"/>
    <w:rsid w:val="00E4468A"/>
    <w:rsid w:val="00E447E0"/>
    <w:rsid w:val="00E45D70"/>
    <w:rsid w:val="00E45E70"/>
    <w:rsid w:val="00E47B0E"/>
    <w:rsid w:val="00E51035"/>
    <w:rsid w:val="00E5411C"/>
    <w:rsid w:val="00E5418A"/>
    <w:rsid w:val="00E562AA"/>
    <w:rsid w:val="00E565A1"/>
    <w:rsid w:val="00E60340"/>
    <w:rsid w:val="00E604E4"/>
    <w:rsid w:val="00E61831"/>
    <w:rsid w:val="00E656D2"/>
    <w:rsid w:val="00E663D5"/>
    <w:rsid w:val="00E673A5"/>
    <w:rsid w:val="00E7020A"/>
    <w:rsid w:val="00E70313"/>
    <w:rsid w:val="00E71481"/>
    <w:rsid w:val="00E71778"/>
    <w:rsid w:val="00E71829"/>
    <w:rsid w:val="00E727F9"/>
    <w:rsid w:val="00E73A79"/>
    <w:rsid w:val="00E741E9"/>
    <w:rsid w:val="00E760D0"/>
    <w:rsid w:val="00E80C09"/>
    <w:rsid w:val="00E81510"/>
    <w:rsid w:val="00E830D5"/>
    <w:rsid w:val="00E83453"/>
    <w:rsid w:val="00E8367F"/>
    <w:rsid w:val="00E83DCF"/>
    <w:rsid w:val="00E840C3"/>
    <w:rsid w:val="00E84F4B"/>
    <w:rsid w:val="00E855B6"/>
    <w:rsid w:val="00E85B04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3CD"/>
    <w:rsid w:val="00E95836"/>
    <w:rsid w:val="00E974F4"/>
    <w:rsid w:val="00E9771B"/>
    <w:rsid w:val="00EA0F2D"/>
    <w:rsid w:val="00EA39F8"/>
    <w:rsid w:val="00EA5032"/>
    <w:rsid w:val="00EA7049"/>
    <w:rsid w:val="00EA74B4"/>
    <w:rsid w:val="00EA78D7"/>
    <w:rsid w:val="00EB08A3"/>
    <w:rsid w:val="00EB12B7"/>
    <w:rsid w:val="00EB1488"/>
    <w:rsid w:val="00EB1A54"/>
    <w:rsid w:val="00EB2713"/>
    <w:rsid w:val="00EB336F"/>
    <w:rsid w:val="00EB4CF5"/>
    <w:rsid w:val="00EB5B68"/>
    <w:rsid w:val="00EB6B18"/>
    <w:rsid w:val="00EB75DC"/>
    <w:rsid w:val="00EB7BA2"/>
    <w:rsid w:val="00EC09A5"/>
    <w:rsid w:val="00EC24F5"/>
    <w:rsid w:val="00EC4B9B"/>
    <w:rsid w:val="00EC4FBF"/>
    <w:rsid w:val="00ED1143"/>
    <w:rsid w:val="00ED1374"/>
    <w:rsid w:val="00ED20F3"/>
    <w:rsid w:val="00ED2864"/>
    <w:rsid w:val="00ED3185"/>
    <w:rsid w:val="00ED3E98"/>
    <w:rsid w:val="00ED556B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1BB1"/>
    <w:rsid w:val="00EF5AFF"/>
    <w:rsid w:val="00EF7052"/>
    <w:rsid w:val="00EF7697"/>
    <w:rsid w:val="00F000F1"/>
    <w:rsid w:val="00F00E42"/>
    <w:rsid w:val="00F017D9"/>
    <w:rsid w:val="00F019D8"/>
    <w:rsid w:val="00F01E8F"/>
    <w:rsid w:val="00F0208F"/>
    <w:rsid w:val="00F04995"/>
    <w:rsid w:val="00F07EC3"/>
    <w:rsid w:val="00F108EF"/>
    <w:rsid w:val="00F11334"/>
    <w:rsid w:val="00F128C8"/>
    <w:rsid w:val="00F15990"/>
    <w:rsid w:val="00F21B72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AA2"/>
    <w:rsid w:val="00F32D84"/>
    <w:rsid w:val="00F33733"/>
    <w:rsid w:val="00F35067"/>
    <w:rsid w:val="00F3538C"/>
    <w:rsid w:val="00F3782B"/>
    <w:rsid w:val="00F40757"/>
    <w:rsid w:val="00F42976"/>
    <w:rsid w:val="00F4476D"/>
    <w:rsid w:val="00F4590F"/>
    <w:rsid w:val="00F4731C"/>
    <w:rsid w:val="00F50B98"/>
    <w:rsid w:val="00F51AB0"/>
    <w:rsid w:val="00F536A0"/>
    <w:rsid w:val="00F54FF6"/>
    <w:rsid w:val="00F555D3"/>
    <w:rsid w:val="00F55675"/>
    <w:rsid w:val="00F558EC"/>
    <w:rsid w:val="00F55E4C"/>
    <w:rsid w:val="00F56240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2C60"/>
    <w:rsid w:val="00F72DF8"/>
    <w:rsid w:val="00F73D02"/>
    <w:rsid w:val="00F74F0D"/>
    <w:rsid w:val="00F754AC"/>
    <w:rsid w:val="00F7573F"/>
    <w:rsid w:val="00F77CFA"/>
    <w:rsid w:val="00F77ED2"/>
    <w:rsid w:val="00F840C8"/>
    <w:rsid w:val="00F84F4B"/>
    <w:rsid w:val="00F86682"/>
    <w:rsid w:val="00F86947"/>
    <w:rsid w:val="00F86F60"/>
    <w:rsid w:val="00F87902"/>
    <w:rsid w:val="00F87D1F"/>
    <w:rsid w:val="00F90878"/>
    <w:rsid w:val="00F912AE"/>
    <w:rsid w:val="00F92587"/>
    <w:rsid w:val="00F9630D"/>
    <w:rsid w:val="00F97194"/>
    <w:rsid w:val="00F97FB3"/>
    <w:rsid w:val="00FA1C4C"/>
    <w:rsid w:val="00FA29F8"/>
    <w:rsid w:val="00FA2DB2"/>
    <w:rsid w:val="00FA4583"/>
    <w:rsid w:val="00FA493E"/>
    <w:rsid w:val="00FA662D"/>
    <w:rsid w:val="00FA6AD5"/>
    <w:rsid w:val="00FA72C8"/>
    <w:rsid w:val="00FA78A2"/>
    <w:rsid w:val="00FA7CE5"/>
    <w:rsid w:val="00FB0CBD"/>
    <w:rsid w:val="00FB17D1"/>
    <w:rsid w:val="00FB1AAB"/>
    <w:rsid w:val="00FB3462"/>
    <w:rsid w:val="00FB3515"/>
    <w:rsid w:val="00FB3ADE"/>
    <w:rsid w:val="00FB3BB3"/>
    <w:rsid w:val="00FB50CC"/>
    <w:rsid w:val="00FB52A0"/>
    <w:rsid w:val="00FB6C9B"/>
    <w:rsid w:val="00FB7120"/>
    <w:rsid w:val="00FB78B6"/>
    <w:rsid w:val="00FB7ADB"/>
    <w:rsid w:val="00FC1914"/>
    <w:rsid w:val="00FC2009"/>
    <w:rsid w:val="00FC2395"/>
    <w:rsid w:val="00FC4FC2"/>
    <w:rsid w:val="00FC601D"/>
    <w:rsid w:val="00FC60B5"/>
    <w:rsid w:val="00FC66EE"/>
    <w:rsid w:val="00FC6DF2"/>
    <w:rsid w:val="00FC7537"/>
    <w:rsid w:val="00FD0F97"/>
    <w:rsid w:val="00FD123E"/>
    <w:rsid w:val="00FD1547"/>
    <w:rsid w:val="00FD27BF"/>
    <w:rsid w:val="00FD2876"/>
    <w:rsid w:val="00FD4FA1"/>
    <w:rsid w:val="00FD53BE"/>
    <w:rsid w:val="00FD5C4F"/>
    <w:rsid w:val="00FD62E1"/>
    <w:rsid w:val="00FD636A"/>
    <w:rsid w:val="00FD6A7F"/>
    <w:rsid w:val="00FE06DC"/>
    <w:rsid w:val="00FE2B7F"/>
    <w:rsid w:val="00FE487E"/>
    <w:rsid w:val="00FE5E6D"/>
    <w:rsid w:val="00FE7FC6"/>
    <w:rsid w:val="00FF0326"/>
    <w:rsid w:val="00FF1164"/>
    <w:rsid w:val="00FF1772"/>
    <w:rsid w:val="00FF1850"/>
    <w:rsid w:val="00FF1F6C"/>
    <w:rsid w:val="00FF2606"/>
    <w:rsid w:val="00FF39E8"/>
    <w:rsid w:val="00FF4480"/>
    <w:rsid w:val="00FF630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4F39F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F3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1A43C8"/>
    <w:pPr>
      <w:ind w:left="720"/>
      <w:contextualSpacing/>
    </w:pPr>
  </w:style>
  <w:style w:type="paragraph" w:styleId="a6">
    <w:name w:val="Body Text"/>
    <w:basedOn w:val="a"/>
    <w:link w:val="a7"/>
    <w:rsid w:val="0060422F"/>
    <w:pPr>
      <w:suppressAutoHyphens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0422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spfo1">
    <w:name w:val="spfo1"/>
    <w:basedOn w:val="a0"/>
    <w:rsid w:val="00DD38EA"/>
  </w:style>
  <w:style w:type="character" w:customStyle="1" w:styleId="2">
    <w:name w:val="Основной текст (2)_"/>
    <w:basedOn w:val="a0"/>
    <w:link w:val="20"/>
    <w:rsid w:val="00E61831"/>
    <w:rPr>
      <w:rFonts w:ascii="Times New Roman" w:eastAsia="Times New Roman" w:hAnsi="Times New Roman" w:cs="Times New Roman"/>
      <w:spacing w:val="14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61831"/>
    <w:rPr>
      <w:color w:val="000000"/>
      <w:spacing w:val="12"/>
      <w:w w:val="100"/>
      <w:position w:val="0"/>
      <w:sz w:val="24"/>
      <w:szCs w:val="24"/>
      <w:lang w:val="ru-RU"/>
    </w:rPr>
  </w:style>
  <w:style w:type="character" w:customStyle="1" w:styleId="a8">
    <w:name w:val="Основной текст_"/>
    <w:basedOn w:val="a0"/>
    <w:link w:val="21"/>
    <w:rsid w:val="00E61831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61831"/>
    <w:rPr>
      <w:b/>
      <w:bCs/>
      <w:color w:val="000000"/>
      <w:spacing w:val="11"/>
      <w:w w:val="100"/>
      <w:position w:val="0"/>
      <w:sz w:val="23"/>
      <w:szCs w:val="23"/>
      <w:lang w:val="ru-RU"/>
    </w:rPr>
  </w:style>
  <w:style w:type="character" w:customStyle="1" w:styleId="Constantia115pt0pt">
    <w:name w:val="Основной текст + Constantia;11;5 pt;Интервал 0 pt"/>
    <w:basedOn w:val="a8"/>
    <w:rsid w:val="00E61831"/>
    <w:rPr>
      <w:rFonts w:ascii="Constantia" w:eastAsia="Constantia" w:hAnsi="Constantia" w:cs="Constantia"/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Интервал 0 pt"/>
    <w:basedOn w:val="a8"/>
    <w:rsid w:val="00E61831"/>
    <w:rPr>
      <w:color w:val="000000"/>
      <w:spacing w:val="14"/>
      <w:w w:val="100"/>
      <w:position w:val="0"/>
      <w:sz w:val="24"/>
      <w:szCs w:val="24"/>
      <w:lang w:val="ru-RU"/>
    </w:rPr>
  </w:style>
  <w:style w:type="character" w:customStyle="1" w:styleId="11pt0pt">
    <w:name w:val="Основной текст + 11 pt;Интервал 0 pt"/>
    <w:basedOn w:val="a8"/>
    <w:rsid w:val="00E61831"/>
    <w:rPr>
      <w:color w:val="000000"/>
      <w:spacing w:val="3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a"/>
    <w:link w:val="2"/>
    <w:rsid w:val="00E61831"/>
    <w:pPr>
      <w:widowControl w:val="0"/>
      <w:shd w:val="clear" w:color="auto" w:fill="FFFFFF"/>
      <w:spacing w:line="331" w:lineRule="exact"/>
      <w:jc w:val="both"/>
    </w:pPr>
    <w:rPr>
      <w:spacing w:val="14"/>
      <w:sz w:val="22"/>
      <w:szCs w:val="22"/>
      <w:lang w:eastAsia="en-US"/>
    </w:rPr>
  </w:style>
  <w:style w:type="paragraph" w:customStyle="1" w:styleId="21">
    <w:name w:val="Основной текст2"/>
    <w:basedOn w:val="a"/>
    <w:link w:val="a8"/>
    <w:rsid w:val="00E61831"/>
    <w:pPr>
      <w:widowControl w:val="0"/>
      <w:shd w:val="clear" w:color="auto" w:fill="FFFFFF"/>
      <w:spacing w:line="331" w:lineRule="exact"/>
      <w:jc w:val="both"/>
    </w:pPr>
    <w:rPr>
      <w:spacing w:val="12"/>
      <w:sz w:val="22"/>
      <w:szCs w:val="22"/>
      <w:lang w:eastAsia="en-US"/>
    </w:rPr>
  </w:style>
  <w:style w:type="paragraph" w:customStyle="1" w:styleId="ConsPlusTitle">
    <w:name w:val="ConsPlusTitle"/>
    <w:rsid w:val="00890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9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D0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2017-11-02T10:13:00Z</cp:lastPrinted>
  <dcterms:created xsi:type="dcterms:W3CDTF">2012-08-03T06:04:00Z</dcterms:created>
  <dcterms:modified xsi:type="dcterms:W3CDTF">2017-11-02T10:16:00Z</dcterms:modified>
</cp:coreProperties>
</file>