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90F" w:rsidRDefault="00C9090F" w:rsidP="00C9090F">
      <w:pPr>
        <w:rPr>
          <w:b/>
        </w:rPr>
      </w:pPr>
      <w:r>
        <w:rPr>
          <w:b/>
        </w:rPr>
        <w:t xml:space="preserve">СТАРОБОБОВИЧСКИЙ </w:t>
      </w:r>
      <w:r w:rsidRPr="00943707">
        <w:rPr>
          <w:b/>
        </w:rPr>
        <w:t xml:space="preserve">   СЕЛЬСКИЙ  СОВЕТ   НАРОДНЫХ  ДЕПУТАТОВ</w:t>
      </w:r>
    </w:p>
    <w:p w:rsidR="00C9090F" w:rsidRPr="00943707" w:rsidRDefault="00C9090F" w:rsidP="00C9090F">
      <w:pPr>
        <w:rPr>
          <w:b/>
        </w:rPr>
      </w:pPr>
    </w:p>
    <w:p w:rsidR="00C9090F" w:rsidRPr="00943707" w:rsidRDefault="00C9090F" w:rsidP="00C9090F">
      <w:pPr>
        <w:spacing w:line="240" w:lineRule="atLeast"/>
        <w:rPr>
          <w:b/>
        </w:rPr>
      </w:pPr>
      <w:r w:rsidRPr="00943707">
        <w:rPr>
          <w:b/>
        </w:rPr>
        <w:t xml:space="preserve">                                                         Р Е Ш Е Н И Е</w:t>
      </w:r>
    </w:p>
    <w:p w:rsidR="00C9090F" w:rsidRDefault="00C9090F" w:rsidP="00C9090F">
      <w:pPr>
        <w:spacing w:line="240" w:lineRule="atLeast"/>
      </w:pPr>
    </w:p>
    <w:p w:rsidR="00C9090F" w:rsidRDefault="00C9090F" w:rsidP="00C9090F">
      <w:pPr>
        <w:tabs>
          <w:tab w:val="left" w:pos="0"/>
          <w:tab w:val="left" w:pos="3119"/>
          <w:tab w:val="left" w:pos="3544"/>
          <w:tab w:val="left" w:pos="9639"/>
        </w:tabs>
        <w:ind w:right="8869"/>
        <w:jc w:val="both"/>
        <w:rPr>
          <w:sz w:val="26"/>
          <w:szCs w:val="26"/>
        </w:rPr>
      </w:pPr>
    </w:p>
    <w:p w:rsidR="00C9090F" w:rsidRDefault="00C9090F" w:rsidP="00C9090F">
      <w:pPr>
        <w:tabs>
          <w:tab w:val="left" w:pos="0"/>
          <w:tab w:val="left" w:pos="3119"/>
          <w:tab w:val="left" w:pos="3544"/>
          <w:tab w:val="left" w:pos="9639"/>
        </w:tabs>
        <w:ind w:right="8869"/>
        <w:jc w:val="both"/>
        <w:rPr>
          <w:sz w:val="26"/>
          <w:szCs w:val="26"/>
        </w:rPr>
      </w:pPr>
    </w:p>
    <w:p w:rsidR="00C9090F" w:rsidRDefault="00C9090F" w:rsidP="00C9090F">
      <w:r w:rsidRPr="00414A55">
        <w:t xml:space="preserve">от  </w:t>
      </w:r>
      <w:r>
        <w:t xml:space="preserve"> 12 ноября 2012 г. № 13/2 </w:t>
      </w:r>
    </w:p>
    <w:p w:rsidR="00C9090F" w:rsidRDefault="00C9090F" w:rsidP="00C9090F">
      <w:r>
        <w:t xml:space="preserve">с. Старые Бобовичи </w:t>
      </w:r>
    </w:p>
    <w:p w:rsidR="00C9090F" w:rsidRPr="00656A99" w:rsidRDefault="00C9090F" w:rsidP="00C9090F">
      <w:pPr>
        <w:rPr>
          <w:rFonts w:cs="Tahoma"/>
          <w:sz w:val="28"/>
          <w:szCs w:val="28"/>
          <w:lang/>
        </w:rPr>
      </w:pPr>
    </w:p>
    <w:p w:rsidR="00C9090F" w:rsidRPr="00772AFE" w:rsidRDefault="00C9090F" w:rsidP="00C9090F">
      <w:pPr>
        <w:rPr>
          <w:lang/>
        </w:rPr>
      </w:pPr>
      <w:r w:rsidRPr="00772AFE">
        <w:rPr>
          <w:lang/>
        </w:rPr>
        <w:t>Об утверждении порядка подготовки</w:t>
      </w:r>
    </w:p>
    <w:p w:rsidR="00C9090F" w:rsidRPr="00772AFE" w:rsidRDefault="00C9090F" w:rsidP="00C9090F">
      <w:pPr>
        <w:rPr>
          <w:lang/>
        </w:rPr>
      </w:pPr>
      <w:r w:rsidRPr="00772AFE">
        <w:rPr>
          <w:lang/>
        </w:rPr>
        <w:t>проекта правил землепользования и застройки</w:t>
      </w:r>
    </w:p>
    <w:p w:rsidR="00C9090F" w:rsidRPr="00772AFE" w:rsidRDefault="00C9090F" w:rsidP="00C9090F">
      <w:pPr>
        <w:rPr>
          <w:lang/>
        </w:rPr>
      </w:pPr>
      <w:r>
        <w:rPr>
          <w:lang/>
        </w:rPr>
        <w:t xml:space="preserve">Старобобовичского </w:t>
      </w:r>
      <w:r w:rsidRPr="00772AFE">
        <w:rPr>
          <w:lang/>
        </w:rPr>
        <w:t>поселения</w:t>
      </w:r>
    </w:p>
    <w:p w:rsidR="00C9090F" w:rsidRPr="00772AFE" w:rsidRDefault="00C9090F" w:rsidP="00C9090F">
      <w:pPr>
        <w:jc w:val="both"/>
        <w:rPr>
          <w:lang/>
        </w:rPr>
      </w:pPr>
      <w:r w:rsidRPr="00772AFE">
        <w:rPr>
          <w:lang/>
        </w:rPr>
        <w:tab/>
      </w:r>
    </w:p>
    <w:p w:rsidR="00C9090F" w:rsidRPr="00772AFE" w:rsidRDefault="00C9090F" w:rsidP="00C9090F">
      <w:pPr>
        <w:jc w:val="both"/>
        <w:rPr>
          <w:lang/>
        </w:rPr>
      </w:pPr>
    </w:p>
    <w:p w:rsidR="00C9090F" w:rsidRDefault="00C9090F" w:rsidP="00C9090F">
      <w:pPr>
        <w:jc w:val="both"/>
        <w:rPr>
          <w:lang w:eastAsia="ar-SA"/>
        </w:rPr>
      </w:pPr>
      <w:r w:rsidRPr="00772AFE">
        <w:rPr>
          <w:lang/>
        </w:rPr>
        <w:tab/>
        <w:t xml:space="preserve">С целью реализации требований Градостроительного кодекса Российской Федерации, </w:t>
      </w:r>
      <w:r w:rsidRPr="00772AFE">
        <w:rPr>
          <w:lang w:eastAsia="ar-SA"/>
        </w:rPr>
        <w:t xml:space="preserve">руководствуясь Уставом </w:t>
      </w:r>
      <w:r>
        <w:rPr>
          <w:lang w:eastAsia="ar-SA"/>
        </w:rPr>
        <w:t>Старобобовичского сельского поселения Новозыбковского ра</w:t>
      </w:r>
      <w:r w:rsidRPr="00772AFE">
        <w:rPr>
          <w:lang w:eastAsia="ar-SA"/>
        </w:rPr>
        <w:t xml:space="preserve">йона </w:t>
      </w:r>
      <w:r>
        <w:rPr>
          <w:lang w:eastAsia="ar-SA"/>
        </w:rPr>
        <w:t>Брянской</w:t>
      </w:r>
      <w:r w:rsidRPr="00772AFE">
        <w:rPr>
          <w:lang w:eastAsia="ar-SA"/>
        </w:rPr>
        <w:t xml:space="preserve"> области, </w:t>
      </w:r>
    </w:p>
    <w:p w:rsidR="00C9090F" w:rsidRDefault="00C9090F" w:rsidP="00C9090F">
      <w:pPr>
        <w:jc w:val="both"/>
        <w:rPr>
          <w:lang w:eastAsia="ar-SA"/>
        </w:rPr>
      </w:pPr>
    </w:p>
    <w:p w:rsidR="00C9090F" w:rsidRDefault="00C9090F" w:rsidP="00C9090F">
      <w:pPr>
        <w:jc w:val="both"/>
        <w:rPr>
          <w:lang/>
        </w:rPr>
      </w:pPr>
      <w:r>
        <w:rPr>
          <w:lang/>
        </w:rPr>
        <w:t>РЕШИЛ:</w:t>
      </w:r>
    </w:p>
    <w:p w:rsidR="00C9090F" w:rsidRPr="00772AFE" w:rsidRDefault="00C9090F" w:rsidP="00C9090F">
      <w:pPr>
        <w:jc w:val="both"/>
        <w:rPr>
          <w:lang/>
        </w:rPr>
      </w:pPr>
    </w:p>
    <w:p w:rsidR="00C9090F" w:rsidRPr="00772AFE" w:rsidRDefault="00C9090F" w:rsidP="00C9090F">
      <w:pPr>
        <w:widowControl w:val="0"/>
        <w:numPr>
          <w:ilvl w:val="0"/>
          <w:numId w:val="1"/>
        </w:numPr>
        <w:suppressAutoHyphens/>
        <w:rPr>
          <w:lang/>
        </w:rPr>
      </w:pPr>
      <w:r w:rsidRPr="00772AFE">
        <w:rPr>
          <w:lang/>
        </w:rPr>
        <w:t>Утвердить Порядок подготовки проекта правил землепользования и застройки</w:t>
      </w:r>
      <w:r>
        <w:rPr>
          <w:lang/>
        </w:rPr>
        <w:t xml:space="preserve">    Старобобовичского сельского   поселения </w:t>
      </w:r>
      <w:r w:rsidRPr="00772AFE">
        <w:rPr>
          <w:lang/>
        </w:rPr>
        <w:t xml:space="preserve"> (прилагается).</w:t>
      </w:r>
    </w:p>
    <w:p w:rsidR="00C9090F" w:rsidRDefault="00C9090F" w:rsidP="00C9090F">
      <w:pPr>
        <w:pStyle w:val="a3"/>
        <w:numPr>
          <w:ilvl w:val="0"/>
          <w:numId w:val="1"/>
        </w:numPr>
        <w:jc w:val="both"/>
      </w:pPr>
      <w:r>
        <w:t>Настоящее решение подлежит обнародованию в установленных местах.</w:t>
      </w:r>
    </w:p>
    <w:p w:rsidR="00C9090F" w:rsidRDefault="00C9090F" w:rsidP="00C9090F">
      <w:pPr>
        <w:pStyle w:val="a3"/>
        <w:numPr>
          <w:ilvl w:val="0"/>
          <w:numId w:val="1"/>
        </w:numPr>
        <w:jc w:val="both"/>
      </w:pPr>
      <w:r>
        <w:t>3. Настоящее решение вступает в силу с момента его обнародования .</w:t>
      </w:r>
    </w:p>
    <w:p w:rsidR="00C9090F" w:rsidRPr="00772AFE" w:rsidRDefault="00C9090F" w:rsidP="00C9090F">
      <w:pPr>
        <w:rPr>
          <w:lang/>
        </w:rPr>
      </w:pPr>
    </w:p>
    <w:p w:rsidR="00C9090F" w:rsidRPr="00772AFE" w:rsidRDefault="00C9090F" w:rsidP="00C9090F">
      <w:pPr>
        <w:jc w:val="both"/>
        <w:rPr>
          <w:lang/>
        </w:rPr>
      </w:pPr>
      <w:r w:rsidRPr="00772AFE">
        <w:rPr>
          <w:lang/>
        </w:rPr>
        <w:tab/>
      </w:r>
    </w:p>
    <w:p w:rsidR="00C9090F" w:rsidRPr="00772AFE" w:rsidRDefault="00C9090F" w:rsidP="00C9090F">
      <w:pPr>
        <w:rPr>
          <w:lang/>
        </w:rPr>
      </w:pPr>
    </w:p>
    <w:p w:rsidR="00C9090F" w:rsidRPr="00772AFE" w:rsidRDefault="00C9090F" w:rsidP="00C9090F">
      <w:pPr>
        <w:rPr>
          <w:lang/>
        </w:rPr>
      </w:pPr>
    </w:p>
    <w:p w:rsidR="00C9090F" w:rsidRDefault="00C9090F" w:rsidP="00C9090F">
      <w:pPr>
        <w:tabs>
          <w:tab w:val="left" w:pos="2415"/>
        </w:tabs>
        <w:rPr>
          <w:lang/>
        </w:rPr>
      </w:pPr>
      <w:r>
        <w:rPr>
          <w:lang/>
        </w:rPr>
        <w:t xml:space="preserve"> Глава Старобобовичского</w:t>
      </w:r>
    </w:p>
    <w:p w:rsidR="00C9090F" w:rsidRDefault="00C9090F" w:rsidP="00C9090F">
      <w:pPr>
        <w:tabs>
          <w:tab w:val="left" w:pos="2415"/>
        </w:tabs>
        <w:rPr>
          <w:sz w:val="28"/>
          <w:szCs w:val="28"/>
        </w:rPr>
      </w:pPr>
      <w:r>
        <w:rPr>
          <w:lang/>
        </w:rPr>
        <w:t xml:space="preserve"> сельского поселения                                                                              М.М. Заболоцкий </w:t>
      </w:r>
    </w:p>
    <w:p w:rsidR="00C9090F" w:rsidRPr="00F31FDD" w:rsidRDefault="00C9090F" w:rsidP="00C9090F">
      <w:pPr>
        <w:rPr>
          <w:sz w:val="28"/>
          <w:szCs w:val="28"/>
        </w:rPr>
      </w:pPr>
    </w:p>
    <w:p w:rsidR="00C9090F" w:rsidRPr="00F31FDD" w:rsidRDefault="00C9090F" w:rsidP="00C9090F">
      <w:pPr>
        <w:rPr>
          <w:sz w:val="28"/>
          <w:szCs w:val="28"/>
        </w:rPr>
      </w:pPr>
    </w:p>
    <w:p w:rsidR="00C9090F" w:rsidRPr="00F31FDD" w:rsidRDefault="00C9090F" w:rsidP="00C9090F">
      <w:pPr>
        <w:rPr>
          <w:sz w:val="28"/>
          <w:szCs w:val="28"/>
        </w:rPr>
      </w:pPr>
    </w:p>
    <w:p w:rsidR="00C9090F" w:rsidRPr="00F31FDD" w:rsidRDefault="00C9090F" w:rsidP="00C9090F">
      <w:pPr>
        <w:rPr>
          <w:sz w:val="28"/>
          <w:szCs w:val="28"/>
        </w:rPr>
      </w:pPr>
    </w:p>
    <w:p w:rsidR="00C9090F" w:rsidRPr="00F31FDD" w:rsidRDefault="00C9090F" w:rsidP="00C9090F">
      <w:pPr>
        <w:rPr>
          <w:sz w:val="28"/>
          <w:szCs w:val="28"/>
        </w:rPr>
      </w:pPr>
    </w:p>
    <w:p w:rsidR="00C9090F" w:rsidRPr="00F31FDD" w:rsidRDefault="00C9090F" w:rsidP="00C9090F">
      <w:pPr>
        <w:rPr>
          <w:sz w:val="28"/>
          <w:szCs w:val="28"/>
        </w:rPr>
      </w:pPr>
    </w:p>
    <w:p w:rsidR="00C9090F" w:rsidRPr="00F31FDD" w:rsidRDefault="00C9090F" w:rsidP="00C9090F">
      <w:pPr>
        <w:rPr>
          <w:sz w:val="28"/>
          <w:szCs w:val="28"/>
        </w:rPr>
      </w:pPr>
    </w:p>
    <w:p w:rsidR="00C9090F" w:rsidRPr="00F31FDD" w:rsidRDefault="00C9090F" w:rsidP="00C9090F">
      <w:pPr>
        <w:rPr>
          <w:sz w:val="28"/>
          <w:szCs w:val="28"/>
        </w:rPr>
      </w:pPr>
    </w:p>
    <w:p w:rsidR="00C9090F" w:rsidRPr="00F31FDD" w:rsidRDefault="00C9090F" w:rsidP="00C9090F">
      <w:pPr>
        <w:rPr>
          <w:sz w:val="28"/>
          <w:szCs w:val="28"/>
        </w:rPr>
      </w:pPr>
    </w:p>
    <w:p w:rsidR="00C9090F" w:rsidRPr="00F31FDD" w:rsidRDefault="00C9090F" w:rsidP="00C9090F">
      <w:pPr>
        <w:rPr>
          <w:sz w:val="28"/>
          <w:szCs w:val="28"/>
        </w:rPr>
      </w:pPr>
    </w:p>
    <w:p w:rsidR="00C9090F" w:rsidRPr="00F31FDD" w:rsidRDefault="00C9090F" w:rsidP="00C9090F">
      <w:pPr>
        <w:rPr>
          <w:sz w:val="28"/>
          <w:szCs w:val="28"/>
        </w:rPr>
      </w:pPr>
    </w:p>
    <w:p w:rsidR="00C9090F" w:rsidRDefault="00C9090F" w:rsidP="00C9090F">
      <w:pPr>
        <w:rPr>
          <w:sz w:val="28"/>
          <w:szCs w:val="28"/>
        </w:rPr>
      </w:pPr>
    </w:p>
    <w:p w:rsidR="00C9090F" w:rsidRDefault="00C9090F" w:rsidP="00C9090F">
      <w:r w:rsidRPr="00F31FDD">
        <w:t xml:space="preserve">исп. Пугачева Е.А. </w:t>
      </w:r>
    </w:p>
    <w:p w:rsidR="00C9090F" w:rsidRDefault="00C9090F" w:rsidP="00C9090F"/>
    <w:p w:rsidR="00C9090F" w:rsidRDefault="00C9090F" w:rsidP="00C9090F"/>
    <w:p w:rsidR="00C9090F" w:rsidRDefault="00C9090F" w:rsidP="00C9090F">
      <w:r>
        <w:t>9</w:t>
      </w:r>
      <w:r w:rsidRPr="00F31FDD">
        <w:t>2-4-44</w:t>
      </w:r>
    </w:p>
    <w:p w:rsidR="00C9090F" w:rsidRDefault="00C9090F" w:rsidP="00C9090F"/>
    <w:p w:rsidR="00C9090F" w:rsidRDefault="00C9090F" w:rsidP="00C9090F"/>
    <w:p w:rsidR="00C9090F" w:rsidRDefault="00C9090F" w:rsidP="00C9090F"/>
    <w:p w:rsidR="00C9090F" w:rsidRDefault="00C9090F" w:rsidP="00C9090F">
      <w:pPr>
        <w:shd w:val="clear" w:color="auto" w:fill="FFFFFF"/>
        <w:tabs>
          <w:tab w:val="left" w:pos="696"/>
        </w:tabs>
        <w:jc w:val="center"/>
        <w:rPr>
          <w:rFonts w:eastAsia="Arial"/>
          <w:szCs w:val="20"/>
          <w:lang w:eastAsia="ar-SA"/>
        </w:rPr>
      </w:pPr>
      <w:r>
        <w:rPr>
          <w:rFonts w:eastAsia="Arial"/>
          <w:szCs w:val="20"/>
          <w:lang w:eastAsia="ar-SA"/>
        </w:rPr>
        <w:lastRenderedPageBreak/>
        <w:t xml:space="preserve">                                                                                                Утверждено:</w:t>
      </w:r>
    </w:p>
    <w:p w:rsidR="00C9090F" w:rsidRDefault="00C9090F" w:rsidP="00C9090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Решением  Старобобовичского сельского</w:t>
      </w:r>
    </w:p>
    <w:p w:rsidR="00C9090F" w:rsidRDefault="00C9090F" w:rsidP="00C9090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Совета народных депутатов</w:t>
      </w:r>
    </w:p>
    <w:p w:rsidR="00C9090F" w:rsidRDefault="00C9090F" w:rsidP="00C9090F">
      <w:pPr>
        <w:pStyle w:val="ConsPlusNormal"/>
        <w:widowControl/>
        <w:shd w:val="clear" w:color="auto" w:fill="FFFFFF"/>
        <w:tabs>
          <w:tab w:val="left" w:pos="696"/>
        </w:tabs>
        <w:ind w:firstLine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«12» ноября  2012 г. N 13/2</w:t>
      </w:r>
    </w:p>
    <w:p w:rsidR="00C9090F" w:rsidRDefault="00C9090F" w:rsidP="00C9090F">
      <w:pPr>
        <w:shd w:val="clear" w:color="auto" w:fill="FFFFFF"/>
        <w:tabs>
          <w:tab w:val="left" w:pos="696"/>
        </w:tabs>
        <w:jc w:val="center"/>
        <w:rPr>
          <w:rFonts w:eastAsia="Arial"/>
          <w:szCs w:val="20"/>
          <w:lang w:eastAsia="ar-SA"/>
        </w:rPr>
      </w:pPr>
    </w:p>
    <w:p w:rsidR="00C9090F" w:rsidRDefault="00C9090F" w:rsidP="00C9090F">
      <w:pPr>
        <w:shd w:val="clear" w:color="auto" w:fill="FFFFFF"/>
        <w:tabs>
          <w:tab w:val="left" w:pos="696"/>
        </w:tabs>
        <w:jc w:val="center"/>
        <w:rPr>
          <w:rFonts w:eastAsia="Arial"/>
          <w:b/>
          <w:bCs/>
          <w:szCs w:val="20"/>
          <w:lang w:eastAsia="ar-SA"/>
        </w:rPr>
      </w:pPr>
    </w:p>
    <w:p w:rsidR="00C9090F" w:rsidRDefault="00C9090F" w:rsidP="00C9090F">
      <w:pPr>
        <w:shd w:val="clear" w:color="auto" w:fill="FFFFFF"/>
        <w:tabs>
          <w:tab w:val="left" w:pos="696"/>
        </w:tabs>
        <w:jc w:val="center"/>
        <w:rPr>
          <w:rFonts w:eastAsia="Arial"/>
          <w:b/>
          <w:bCs/>
          <w:szCs w:val="20"/>
          <w:lang w:eastAsia="ar-SA"/>
        </w:rPr>
      </w:pPr>
      <w:r>
        <w:rPr>
          <w:rFonts w:eastAsia="Arial"/>
          <w:b/>
          <w:bCs/>
          <w:szCs w:val="20"/>
          <w:lang w:eastAsia="ar-SA"/>
        </w:rPr>
        <w:t>ПОРЯДОК</w:t>
      </w:r>
    </w:p>
    <w:p w:rsidR="00C9090F" w:rsidRDefault="00C9090F" w:rsidP="00C9090F">
      <w:pPr>
        <w:pStyle w:val="ConsPlusTitle"/>
        <w:widowControl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ПОДГОТОВКИ ПРОЕКТА ПРАВИЛ ЗЕМЛЕПОЛЬЗОВАНИЯ И ЗАСТРОЙКИ</w:t>
      </w:r>
    </w:p>
    <w:p w:rsidR="00C9090F" w:rsidRDefault="00C9090F" w:rsidP="00C909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</w:p>
    <w:p w:rsidR="00C9090F" w:rsidRDefault="00C9090F" w:rsidP="00C909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p w:rsidR="00C9090F" w:rsidRDefault="00C9090F" w:rsidP="00C909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</w:p>
    <w:p w:rsidR="00C9090F" w:rsidRDefault="00C9090F" w:rsidP="00C909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1.1. Настоящий порядок подготовки проекта правил землепользования и застройки определяет организацию и последовательность работ по подготовке проекта правил землепользовании и застройки в соответствии со статьей 31 Градостроительного кодекса Российской Федерации.</w:t>
      </w:r>
    </w:p>
    <w:p w:rsidR="00C9090F" w:rsidRDefault="00C9090F" w:rsidP="00C909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1.2. Подготовка проекта правил землепользования и застройки может осуществляться применительно ко всем территориям поселений муниципального района, а также к частям территорий поселения муниципального района с последующим внесением в правила землепользования и застройки изменений, относящихся к другим частям территорий поселения муниципального района.</w:t>
      </w:r>
    </w:p>
    <w:p w:rsidR="00C9090F" w:rsidRDefault="00C9090F" w:rsidP="00C909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1.3.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территорий.</w:t>
      </w:r>
    </w:p>
    <w:p w:rsidR="00C9090F" w:rsidRDefault="00C9090F" w:rsidP="00C909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1.4. Подготовка проекта правил землепользования и застройки осуществляется с учетом положений о территориальном планировании, содержащихся в документах территориального планирования, с учетом требований технических регламентов, результатов публичных слушаний и предложений заинтересованных лиц.</w:t>
      </w:r>
    </w:p>
    <w:p w:rsidR="00C9090F" w:rsidRDefault="00C9090F" w:rsidP="00C909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1.5. Применительно к частям территории поселений  подготовка проекта правил землепользования и застройки может осуществляться при отсутствии генерального плана поселений   муниципального района.</w:t>
      </w:r>
    </w:p>
    <w:p w:rsidR="00C9090F" w:rsidRDefault="00C9090F" w:rsidP="00C909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</w:p>
    <w:p w:rsidR="00C9090F" w:rsidRDefault="00C9090F" w:rsidP="00C909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 Порядок подготовки правил землепользования и застройки</w:t>
      </w:r>
    </w:p>
    <w:p w:rsidR="00C9090F" w:rsidRDefault="00C9090F" w:rsidP="00C9090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9090F" w:rsidRDefault="00C9090F" w:rsidP="00C909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 Решение о подготовке проекта правил землепользования и застройки принимается главой сельского поселения с установлением этапов градостроительного зонирования применительно ко воем территориям поселений или межселенной территории либо к различным частям территорий поселения (в случае подготовки проекта правил землепользования и застройки применительно к частям территорий поселения), порядка и сроков проведения работ по подготовке правил землепользования и застройки, иных положений, касающихся организации указанных работ (образец прилагается).</w:t>
      </w:r>
    </w:p>
    <w:p w:rsidR="00C9090F" w:rsidRDefault="00C9090F" w:rsidP="00C909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2.2. Одновременно с принятием решения о подготовке проекта правил землепользования и застройки главой сельского поселения утверждаются состав и порядок деятельности комиссии по подготовке проекта правил землепользования и застройки (далее - комиссия).</w:t>
      </w:r>
    </w:p>
    <w:p w:rsidR="00C9090F" w:rsidRDefault="00C9090F" w:rsidP="00C909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2.3. Глава сельского поселения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порядке, установленном для официального опубликования муниципальных правовых актов, иной информации. Сообщение о принятии такого решения может размещаться главой сельского поселения на официальном сайте муниципального образования в сети Интернет, а также может быть распространено по радио и телевидению.</w:t>
      </w:r>
    </w:p>
    <w:p w:rsidR="00C9090F" w:rsidRDefault="00C9090F" w:rsidP="00C909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2.4. В пункте 2.3 настоящего раздела в сообщении о принятии решения о подготовке проекта правил землепользования и застройки указываются:</w:t>
      </w:r>
    </w:p>
    <w:p w:rsidR="00C9090F" w:rsidRDefault="00C9090F" w:rsidP="00C909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состав и порядок деятельности комиссии (образец прилагается);</w:t>
      </w:r>
    </w:p>
    <w:p w:rsidR="00C9090F" w:rsidRDefault="00C9090F" w:rsidP="00C909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последовательность градостроительного зонирования применительно к территориям поселения или межселенным территориям либо применительно к различным частям территорий поселения  (в случае подготовки проекта правил землепользования и застройки применительно к частям территорий поселения или городского округа, муниципального района) (образец прилагается);</w:t>
      </w:r>
    </w:p>
    <w:p w:rsidR="00C9090F" w:rsidRDefault="00C9090F" w:rsidP="00C909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порядок и сроки проведения работ по подготовке проекта правил землепользования и застройки (образец прилагается);</w:t>
      </w:r>
    </w:p>
    <w:p w:rsidR="00C9090F" w:rsidRDefault="00C9090F" w:rsidP="00C909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4) порядок направления в комиссию предложений заинтересованных лиц по подготовке проекта правил землепользования и застройки (образец прилагается);</w:t>
      </w:r>
    </w:p>
    <w:p w:rsidR="00C9090F" w:rsidRDefault="00C9090F" w:rsidP="00C909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5) иные вопросы организации работ.</w:t>
      </w:r>
    </w:p>
    <w:p w:rsidR="00C9090F" w:rsidRDefault="00C9090F" w:rsidP="00C909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2.5. Комиссия  по подготовке проекта правил землепользования и застройки осуществляет проверку проекта правил землепользования и застройки, представленного комиссией, на соответствие требованиям технических регламентов, генеральному плану поселения, схемам территориального планирования Новозыбковского района, схемам территориального планирования Брянской области, схемам территориального планирования Российской Федерации.</w:t>
      </w:r>
    </w:p>
    <w:p w:rsidR="00C9090F" w:rsidRDefault="00C9090F" w:rsidP="00C909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2.6. По результатам проверки, указанной в пункте 2.5 настоящего раздела,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документам, указанным в пункте 2.5 настоящего раздела, в комиссию на доработку.</w:t>
      </w:r>
    </w:p>
    <w:p w:rsidR="00C9090F" w:rsidRDefault="00C9090F" w:rsidP="00C909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</w:p>
    <w:p w:rsidR="00C9090F" w:rsidRDefault="00C9090F" w:rsidP="00C909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3. Организация публичных слушаний</w:t>
      </w:r>
    </w:p>
    <w:p w:rsidR="00C9090F" w:rsidRDefault="00C9090F" w:rsidP="00C909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</w:p>
    <w:p w:rsidR="00C9090F" w:rsidRDefault="00C9090F" w:rsidP="00C909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3.1. Глава Старобобовичского сельского поселения  при получении от комиссии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проекта.</w:t>
      </w:r>
    </w:p>
    <w:p w:rsidR="00C9090F" w:rsidRDefault="00C9090F" w:rsidP="00C909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3.2. Проекты правил землепользования и застройки до их утверждения подлежат обязательному рассмотрению на публичных слушаниях.</w:t>
      </w:r>
    </w:p>
    <w:p w:rsidR="00C9090F" w:rsidRDefault="00C9090F" w:rsidP="00C909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3.3.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проводятся с участием граждан, постоянно проживающих на территории, применительно к которой осуществляется подготовка проекта правил землепользования и застройки, правообладателей земельных участков и объектов капитального строительства, расположенных на указанной территории, лиц, законные интересы которых могут быть нарушены в связи с реализацией таких проектов.</w:t>
      </w:r>
    </w:p>
    <w:p w:rsidR="00C9090F" w:rsidRDefault="00C9090F" w:rsidP="00C909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3.4. Публичные слушания по предложениям о внесении изменений в правила землепользования и застройки проводятся в порядке, установленном настоящим положением.</w:t>
      </w:r>
    </w:p>
    <w:p w:rsidR="00C9090F" w:rsidRDefault="00C9090F" w:rsidP="00C909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3.5. Публичные слушания по проекту правил землепользования и застройки проводятся комиссией по подготовке проекта правил землепользования и застройки.</w:t>
      </w:r>
    </w:p>
    <w:p w:rsidR="00C9090F" w:rsidRDefault="00C9090F" w:rsidP="00C909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3.6. Глава Старобобовичского сельского поселения при получении проекта правил землепользования и застройки, прошедшего соответствующую проверку, принимает решение о проведении публичных слушаний по такому проекту в срок не позднее чем десять дней со дня получения проекта.</w:t>
      </w:r>
    </w:p>
    <w:p w:rsidR="00C9090F" w:rsidRDefault="00C9090F" w:rsidP="00C909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3.7. Данным решением устанавливается время и место проведения публичных слушаний, а также определяется состав участников публичных слушаний, подлежащих оповещению об их проведении.</w:t>
      </w:r>
    </w:p>
    <w:p w:rsidR="00C9090F" w:rsidRDefault="00C9090F" w:rsidP="00C909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3.8. Постановление главы Старобобовичского сельского поселения о проведении публичных слушаний подлежит опубликованию в порядке, установленном для официального опубликования муниципальных правовых актов.</w:t>
      </w:r>
    </w:p>
    <w:p w:rsidR="00C9090F" w:rsidRDefault="00C9090F" w:rsidP="00C909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3.9. С момента опубликования решения о проведении публичных слушаний их участники считаются оповещенными о времени и месте проведения публичных слушаний.</w:t>
      </w:r>
    </w:p>
    <w:p w:rsidR="00C9090F" w:rsidRDefault="00C9090F" w:rsidP="00C909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3.10. Постановление главы Старобобовичского сельского поселения о проведении публичных слушаний является основанием для направления извещений о проведении публичных слушаний лицам, указанным в пункте 3.3 настоящего порядка. Извещения направляются комиссией почтовыми отправлениями с уведомлением о вручении в срок не позднее чем через пять дней со дня принятия решения о проведении публичных слушаний.</w:t>
      </w:r>
    </w:p>
    <w:p w:rsidR="00C9090F" w:rsidRDefault="00C9090F" w:rsidP="00C909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3.11. Публичные слушания должны быть проведены, а заключение об их результатах опубликовано не ранее чем через два месяца и не позднее чем через три месяца со дня опубликования решения о проведении публичных слушаний.</w:t>
      </w:r>
    </w:p>
    <w:p w:rsidR="00C9090F" w:rsidRDefault="00C9090F" w:rsidP="00C909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3.12. Прибывшие на публичные слушания участники подлежат регистрации комиссией по проведению публичных слушаний с указанием места их постоянного проживания на основании паспортных данных.</w:t>
      </w:r>
    </w:p>
    <w:p w:rsidR="00C9090F" w:rsidRDefault="00C9090F" w:rsidP="00C909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3.13. В месте проведения публичных слушаний для общего обозрения должны демонстрироваться материалы проекта правил землепользования и застройки.</w:t>
      </w:r>
    </w:p>
    <w:p w:rsidR="00C9090F" w:rsidRDefault="00C9090F" w:rsidP="00C909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3.14. Председатель комиссии или лицо, уполномоченное им, информирует участников публичных слушаний о содержании проекта правил землепользования и застройки и отвечает на их вопросы.</w:t>
      </w:r>
    </w:p>
    <w:p w:rsidR="00C9090F" w:rsidRDefault="00C9090F" w:rsidP="00C909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3.15. После информирования о содержании проекта правил землепользования и застройки и ответов на вопросы любой из участников публичных слушаний вправе высказаться по существу обсуждаемого проекта, и его суждение заносится в протокол публичных слушаний.</w:t>
      </w:r>
    </w:p>
    <w:p w:rsidR="00C9090F" w:rsidRDefault="00C9090F" w:rsidP="00C909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3.16. Участники публичных слушаний вправе представить в комиссию свои предложения и замечания, касающиеся рассматриваемого проекта правил землепользования и застройки, для включения их в протокол публичных слушаний.</w:t>
      </w:r>
    </w:p>
    <w:p w:rsidR="00C9090F" w:rsidRDefault="00C9090F" w:rsidP="00C909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3.17. Публичные слушания считаются завершенными после высказывания всеми желающими участниками публичных слушаний своих мнений по существу обсуждаемого проекта.</w:t>
      </w:r>
    </w:p>
    <w:p w:rsidR="00C9090F" w:rsidRDefault="00C9090F" w:rsidP="00C909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3.18. Продолжительность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проекта.</w:t>
      </w:r>
    </w:p>
    <w:p w:rsidR="00C9090F" w:rsidRDefault="00C9090F" w:rsidP="00C909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3.19. В случае, если внесение изменений в правила землепользования и застройки связано с размещением или реконструкцией отдельного объекта капитального строительства, публичные слушания по внесению изменений в правила землепользования и застройки проводятся в границах территории, планируемой для размещения или реконструкции такого объекта, и в границах устанавливаемой для такого объекта зоны с особыми условиями использования территории. При этом о проведении публичных слушаний извещаются правообладатели земельных участков, имеющих общую границу с земельным участком, на котором планируется осуществить размещение или реконструкцию отдельного объекта капитального строительства, правообладателями зданий, строений, сооружений, расположенных на земельных участках, имеющих общую границу с указанным земельным участком, и правообладателями помещений в таком объекте, а также правообладателями объектов капитального строительства, расположенных в границах зон с особыми условиями использования территорий.</w:t>
      </w:r>
    </w:p>
    <w:p w:rsidR="00C9090F" w:rsidRDefault="00C9090F" w:rsidP="00C909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3.20. Участники публичных слушаний не выносят каких-либо решений по существу обсуждаемого проекта и не проводят каких-либо голосований.</w:t>
      </w:r>
    </w:p>
    <w:p w:rsidR="00C9090F" w:rsidRDefault="00C9090F" w:rsidP="00C909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3.21. После завершения публичных слушаний по проекту правил землепользования и застройки комиссия составляет заключение о результатах публичных слушаний и, в случае </w:t>
      </w:r>
      <w:r>
        <w:rPr>
          <w:rFonts w:ascii="Times New Roman" w:hAnsi="Times New Roman" w:cs="Times New Roman"/>
          <w:sz w:val="24"/>
        </w:rPr>
        <w:lastRenderedPageBreak/>
        <w:t>необходимости, с учетом результатов публичных слушаний обеспечивает внесение изменений в проект правил землепользования и застройки и представляет указанный проект главе сельского поселения.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слушаний.</w:t>
      </w:r>
    </w:p>
    <w:p w:rsidR="00C9090F" w:rsidRDefault="00C9090F" w:rsidP="00C909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3.22. Заключение о результатах публичных слушаний подлежит опубликованию в порядке, установленном для официального опубликования муниципальных правовых актов, не позднее десяти дней со дня проведения публичных слушаний.</w:t>
      </w:r>
    </w:p>
    <w:p w:rsidR="00C9090F" w:rsidRDefault="00C9090F" w:rsidP="00C909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</w:p>
    <w:p w:rsidR="00C9090F" w:rsidRDefault="00C9090F" w:rsidP="00C9090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4. Порядок утверждения правил землепользования и застройки</w:t>
      </w:r>
    </w:p>
    <w:p w:rsidR="00C9090F" w:rsidRDefault="00C9090F" w:rsidP="00C909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</w:p>
    <w:p w:rsidR="00C9090F" w:rsidRDefault="00C9090F" w:rsidP="00C909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4.1. Глава Старобобовичского сельского поселения в течение десяти дней после представления ему проекта правил землепользования и застройки с протоколами публичных слушаний и заключения о результатах публичных слушаний должен принять решение о направлении указанного проекта в Совет народных депутатов или об отклонении проекта правил землепользования и застройки и о направлении его на доработку с указанием даты его повторного представления.</w:t>
      </w:r>
    </w:p>
    <w:p w:rsidR="00C9090F" w:rsidRDefault="00C9090F" w:rsidP="00C909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4.2. Состав и порядок деятельности комиссии устанавливаются в соответствии с Градостроительным кодексом Российской Федерации, законами субъектов Российской Федерации, нормативными правовыми актами органов местного самоуправления.</w:t>
      </w:r>
    </w:p>
    <w:p w:rsidR="00C9090F" w:rsidRDefault="00C9090F" w:rsidP="00C909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4.3. Правила землепользования и застройки утверждаются Советом народных депутатов. Обязательными приложениями к проекту правил землепользования и застройки являются протоколы публичных слушаний по указанному проекту и заключение о результатах таких публичных слушаний.</w:t>
      </w:r>
    </w:p>
    <w:p w:rsidR="00C9090F" w:rsidRDefault="00C9090F" w:rsidP="00C909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4.4. совет народных депутатов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сельского поселения на доработку в соответствии с результатами публичных слушаний по указанному проекту.</w:t>
      </w:r>
    </w:p>
    <w:p w:rsidR="00C9090F" w:rsidRDefault="00C9090F" w:rsidP="00C909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4.5. Правила землепользования и застройки подлежат опубликованию в порядке, установленном для официального опубликования муниципальных правовых актов, иной официальной информации, и могут размещаться на официальном сайте поселения, официальном сайте Новозыбковского района,  в сети Интернет.</w:t>
      </w:r>
    </w:p>
    <w:p w:rsidR="00C9090F" w:rsidRDefault="00C9090F" w:rsidP="00C909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4.6. Физические и юридические лица вправе оспорить решение об утверждении правил землепользования и застройки в судебном порядке.</w:t>
      </w:r>
    </w:p>
    <w:p w:rsidR="00C9090F" w:rsidRDefault="00C9090F" w:rsidP="00C909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4.7. Органы государственной власти Российской Федерации, органы государственной власти субъекта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Федерации, а также схемам территориального планирования Российской Федерации, схемам территориального планирования субъектов Российской Федерации, утвержденным до утверждения правил землепользования и застройки.</w:t>
      </w:r>
    </w:p>
    <w:p w:rsidR="00C9090F" w:rsidRDefault="00C9090F" w:rsidP="00C909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</w:p>
    <w:p w:rsidR="00C9090F" w:rsidRDefault="00C9090F" w:rsidP="00C909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5. Порядок внесения изменений в правила  землепользования и застройки</w:t>
      </w:r>
    </w:p>
    <w:p w:rsidR="00C9090F" w:rsidRDefault="00C9090F" w:rsidP="00C9090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9090F" w:rsidRDefault="00C9090F" w:rsidP="00C909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5.1. Внесение изменений в правила землепользования и застройки осуществляется в порядке, предусмотренном в разделах 3 и 4 настоящего порядка.</w:t>
      </w:r>
    </w:p>
    <w:p w:rsidR="00C9090F" w:rsidRDefault="00C9090F" w:rsidP="00C909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5.2. Основаниями для рассмотрения главой сельского поселения вопроса о внесении изменений в правила землепользования и застройки являются:</w:t>
      </w:r>
    </w:p>
    <w:p w:rsidR="00C9090F" w:rsidRDefault="00C9090F" w:rsidP="00C909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несоответствие правил землепользования и застройки генеральному плану  Старобобовичского сельского поселения, схеме территориального планирования </w:t>
      </w:r>
      <w:r>
        <w:rPr>
          <w:rFonts w:ascii="Times New Roman" w:hAnsi="Times New Roman" w:cs="Times New Roman"/>
          <w:sz w:val="24"/>
        </w:rPr>
        <w:lastRenderedPageBreak/>
        <w:t>Новозыбковского района, возникшее в результате внесения в такие генеральные планы или схему территориального планирования района изменений;</w:t>
      </w:r>
    </w:p>
    <w:p w:rsidR="00C9090F" w:rsidRDefault="00C9090F" w:rsidP="00C909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поступление предложений об изменении границ территориальных зон, изменении градостроительных регламентов.</w:t>
      </w:r>
    </w:p>
    <w:p w:rsidR="00C9090F" w:rsidRDefault="00C9090F" w:rsidP="00C909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5.3. Предложения о внесении изменений в правила землепользования и застройки в комиссию направляются:</w:t>
      </w:r>
    </w:p>
    <w:p w:rsidR="00C9090F" w:rsidRDefault="00C9090F" w:rsidP="00C909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федеральными органами исполнительной власти в случаях, если правила землепользования и застройки могут воспрепятствовать функционированию, размещению объектов капитального строительства федерального значения;</w:t>
      </w:r>
    </w:p>
    <w:p w:rsidR="00C9090F" w:rsidRDefault="00C9090F" w:rsidP="00C909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органами исполнительной власти субъектов Российской Федерации в случаях, если правила землепользования и застройки могут воспрепятствовать функционированию, размещению объектов капитального строительства регионального значения;</w:t>
      </w:r>
    </w:p>
    <w:p w:rsidR="00C9090F" w:rsidRDefault="00C9090F" w:rsidP="00C909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администрацией Новозыбковского района в случаях, если правила землепользования и застройки могут воспрепятствовать функционированию, размещению объектов капитального строительства местного значения;</w:t>
      </w:r>
    </w:p>
    <w:p w:rsidR="00C9090F" w:rsidRDefault="00C9090F" w:rsidP="00C909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4) администрацией Старобобовичского сельского поселения в случаях, если необходимо совершенствовать порядок регулирования землепользования и застройки на соответствующих территории поселения, территории городского округа, межселенных территориях;</w:t>
      </w:r>
    </w:p>
    <w:p w:rsidR="00C9090F" w:rsidRDefault="00C9090F" w:rsidP="00C909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5) физическими и юридическими лицами в инициативном порядке либо в случаях, если в результате применения правил землепользования и застройки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объединений.</w:t>
      </w:r>
    </w:p>
    <w:p w:rsidR="00C9090F" w:rsidRDefault="00C9090F" w:rsidP="00C909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5.4.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заключения,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отклонения, и направляет это заключение главе сельского поселения.</w:t>
      </w:r>
    </w:p>
    <w:p w:rsidR="00C9090F" w:rsidRDefault="00C9090F" w:rsidP="00C909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5.5. Глава Старобобовичского сельского поселения с учетом рекомендаций, содержащихся в заключении комиссии, в течение тридцати дней принимает решение о подготовке проекта о внесении изменений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заявителям.</w:t>
      </w:r>
    </w:p>
    <w:p w:rsidR="00C9090F" w:rsidRDefault="00C9090F" w:rsidP="00C909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</w:p>
    <w:p w:rsidR="00C9090F" w:rsidRDefault="00C9090F" w:rsidP="00C9090F">
      <w:pPr>
        <w:pStyle w:val="ConsPlusNormal"/>
        <w:widowControl/>
        <w:ind w:firstLine="540"/>
        <w:jc w:val="both"/>
      </w:pPr>
    </w:p>
    <w:p w:rsidR="00C9090F" w:rsidRDefault="00C9090F" w:rsidP="00C9090F"/>
    <w:p w:rsidR="00C9090F" w:rsidRDefault="00C9090F" w:rsidP="00C9090F"/>
    <w:p w:rsidR="00C9090F" w:rsidRPr="00F31FDD" w:rsidRDefault="00C9090F" w:rsidP="00C9090F"/>
    <w:p w:rsidR="00A6147F" w:rsidRDefault="00C9090F"/>
    <w:sectPr w:rsidR="00A61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B3F62"/>
    <w:multiLevelType w:val="hybridMultilevel"/>
    <w:tmpl w:val="BDE80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9090F"/>
    <w:rsid w:val="002B1788"/>
    <w:rsid w:val="003C164B"/>
    <w:rsid w:val="0067324A"/>
    <w:rsid w:val="00C90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090F"/>
    <w:pPr>
      <w:spacing w:before="100" w:beforeAutospacing="1" w:after="100" w:afterAutospacing="1"/>
    </w:pPr>
  </w:style>
  <w:style w:type="paragraph" w:customStyle="1" w:styleId="ConsPlusNormal">
    <w:name w:val="ConsPlusNormal"/>
    <w:rsid w:val="00C9090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Title">
    <w:name w:val="ConsPlusTitle"/>
    <w:rsid w:val="00C9090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2491</Words>
  <Characters>14202</Characters>
  <Application>Microsoft Office Word</Application>
  <DocSecurity>0</DocSecurity>
  <Lines>118</Lines>
  <Paragraphs>33</Paragraphs>
  <ScaleCrop>false</ScaleCrop>
  <Company>Microsoft</Company>
  <LinksUpToDate>false</LinksUpToDate>
  <CharactersWithSpaces>16660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My_Comp</dc:creator>
  <cp:keywords/>
  <dc:description/>
  <cp:lastModifiedBy>My_Comp</cp:lastModifiedBy>
  <cp:revision>2</cp:revision>
  <dcterms:created xsi:type="dcterms:W3CDTF">2015-07-20T10:36:00Z</dcterms:created>
  <dcterms:modified xsi:type="dcterms:W3CDTF">2015-07-20T10:36:00Z</dcterms:modified>
</cp:coreProperties>
</file>